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099" w:rsidRDefault="006D3877" w:rsidP="000D64AF">
      <w:pPr>
        <w:spacing w:line="360" w:lineRule="auto"/>
        <w:ind w:right="-514"/>
        <w:jc w:val="center"/>
        <w:rPr>
          <w:rFonts w:ascii="宋体" w:hAnsi="宋体"/>
          <w:b/>
          <w:sz w:val="32"/>
          <w:szCs w:val="32"/>
        </w:rPr>
      </w:pPr>
      <w:r>
        <w:rPr>
          <w:rFonts w:ascii="宋体" w:hAnsi="宋体" w:hint="eastAsia"/>
          <w:b/>
          <w:sz w:val="32"/>
          <w:szCs w:val="32"/>
        </w:rPr>
        <w:t>“热带气旋与海上</w:t>
      </w:r>
      <w:r w:rsidR="00243869">
        <w:rPr>
          <w:rFonts w:ascii="宋体" w:hAnsi="宋体" w:hint="eastAsia"/>
          <w:b/>
          <w:sz w:val="32"/>
          <w:szCs w:val="32"/>
        </w:rPr>
        <w:t>‘</w:t>
      </w:r>
      <w:r w:rsidR="00544099" w:rsidRPr="00544099">
        <w:rPr>
          <w:rFonts w:ascii="宋体" w:hAnsi="宋体" w:hint="eastAsia"/>
          <w:b/>
          <w:sz w:val="32"/>
          <w:szCs w:val="32"/>
        </w:rPr>
        <w:t>丝绸之路</w:t>
      </w:r>
      <w:r w:rsidR="00243869">
        <w:rPr>
          <w:rFonts w:ascii="宋体" w:hAnsi="宋体" w:hint="eastAsia"/>
          <w:b/>
          <w:sz w:val="32"/>
          <w:szCs w:val="32"/>
        </w:rPr>
        <w:t>’</w:t>
      </w:r>
      <w:r w:rsidR="00544099" w:rsidRPr="00544099">
        <w:rPr>
          <w:rFonts w:ascii="宋体" w:hAnsi="宋体" w:hint="eastAsia"/>
          <w:b/>
          <w:sz w:val="32"/>
          <w:szCs w:val="32"/>
        </w:rPr>
        <w:t>气象预报技术研讨会</w:t>
      </w:r>
      <w:r>
        <w:rPr>
          <w:rFonts w:ascii="宋体" w:hAnsi="宋体" w:hint="eastAsia"/>
          <w:b/>
          <w:sz w:val="32"/>
          <w:szCs w:val="32"/>
        </w:rPr>
        <w:t>”</w:t>
      </w:r>
    </w:p>
    <w:p w:rsidR="000D64AF" w:rsidRPr="000D64AF" w:rsidRDefault="000D64AF" w:rsidP="000D64AF">
      <w:pPr>
        <w:spacing w:line="360" w:lineRule="auto"/>
        <w:ind w:right="-514"/>
        <w:jc w:val="center"/>
        <w:rPr>
          <w:rFonts w:ascii="宋体" w:hAnsi="宋体"/>
          <w:b/>
          <w:sz w:val="32"/>
          <w:szCs w:val="32"/>
        </w:rPr>
      </w:pPr>
      <w:r w:rsidRPr="000D64AF">
        <w:rPr>
          <w:rFonts w:ascii="宋体" w:hAnsi="宋体" w:hint="eastAsia"/>
          <w:b/>
          <w:sz w:val="32"/>
          <w:szCs w:val="32"/>
        </w:rPr>
        <w:t>征文通知</w:t>
      </w:r>
    </w:p>
    <w:p w:rsidR="000D64AF" w:rsidRPr="00D54166" w:rsidRDefault="000D64AF" w:rsidP="000D64AF">
      <w:pPr>
        <w:spacing w:line="360" w:lineRule="auto"/>
        <w:ind w:right="-514"/>
        <w:rPr>
          <w:rFonts w:ascii="宋体" w:hAnsi="宋体"/>
          <w:b/>
          <w:sz w:val="24"/>
        </w:rPr>
      </w:pPr>
    </w:p>
    <w:p w:rsidR="001F6539" w:rsidRDefault="003D5A7D" w:rsidP="001F6539">
      <w:pPr>
        <w:spacing w:line="360" w:lineRule="auto"/>
        <w:ind w:right="-514" w:firstLine="480"/>
        <w:rPr>
          <w:rFonts w:ascii="宋体" w:hAnsi="宋体"/>
          <w:sz w:val="24"/>
        </w:rPr>
      </w:pPr>
      <w:r>
        <w:rPr>
          <w:rFonts w:ascii="宋体" w:hAnsi="宋体" w:hint="eastAsia"/>
          <w:sz w:val="24"/>
        </w:rPr>
        <w:t>由</w:t>
      </w:r>
      <w:r w:rsidRPr="004D563A">
        <w:rPr>
          <w:rFonts w:ascii="宋体" w:hAnsi="宋体" w:hint="eastAsia"/>
          <w:sz w:val="24"/>
        </w:rPr>
        <w:t>中国气象学会热带与海洋气象委员会</w:t>
      </w:r>
      <w:r>
        <w:rPr>
          <w:rFonts w:ascii="宋体" w:hAnsi="宋体" w:hint="eastAsia"/>
          <w:sz w:val="24"/>
        </w:rPr>
        <w:t>和台风委员会联合主办“</w:t>
      </w:r>
      <w:r w:rsidR="00896742" w:rsidRPr="00896742">
        <w:rPr>
          <w:rFonts w:ascii="宋体" w:hAnsi="宋体" w:hint="eastAsia"/>
          <w:sz w:val="24"/>
        </w:rPr>
        <w:t>热带气旋与海上</w:t>
      </w:r>
      <w:r w:rsidR="00896742">
        <w:rPr>
          <w:rFonts w:ascii="宋体" w:hAnsi="宋体" w:hint="eastAsia"/>
          <w:sz w:val="24"/>
        </w:rPr>
        <w:t>‘</w:t>
      </w:r>
      <w:r w:rsidR="00896742" w:rsidRPr="00896742">
        <w:rPr>
          <w:rFonts w:ascii="宋体" w:hAnsi="宋体" w:hint="eastAsia"/>
          <w:sz w:val="24"/>
        </w:rPr>
        <w:t>丝绸之路</w:t>
      </w:r>
      <w:r w:rsidR="00896742">
        <w:rPr>
          <w:rFonts w:ascii="宋体" w:hAnsi="宋体" w:hint="eastAsia"/>
          <w:sz w:val="24"/>
        </w:rPr>
        <w:t>’</w:t>
      </w:r>
      <w:r w:rsidR="00896742" w:rsidRPr="00896742">
        <w:rPr>
          <w:rFonts w:ascii="宋体" w:hAnsi="宋体" w:hint="eastAsia"/>
          <w:sz w:val="24"/>
        </w:rPr>
        <w:t>气象预报技术研讨会</w:t>
      </w:r>
      <w:r>
        <w:rPr>
          <w:rFonts w:ascii="宋体" w:hAnsi="宋体" w:hint="eastAsia"/>
          <w:sz w:val="24"/>
        </w:rPr>
        <w:t>”将于2016年</w:t>
      </w:r>
      <w:r w:rsidR="00122D99">
        <w:rPr>
          <w:rFonts w:ascii="宋体" w:hAnsi="宋体" w:hint="eastAsia"/>
          <w:sz w:val="24"/>
        </w:rPr>
        <w:t>10</w:t>
      </w:r>
      <w:r>
        <w:rPr>
          <w:rFonts w:ascii="宋体" w:hAnsi="宋体" w:hint="eastAsia"/>
          <w:sz w:val="24"/>
        </w:rPr>
        <w:t>月</w:t>
      </w:r>
      <w:r w:rsidR="00122D99">
        <w:rPr>
          <w:rFonts w:ascii="宋体" w:hAnsi="宋体" w:hint="eastAsia"/>
          <w:sz w:val="24"/>
        </w:rPr>
        <w:t>下</w:t>
      </w:r>
      <w:r>
        <w:rPr>
          <w:rFonts w:ascii="宋体" w:hAnsi="宋体" w:hint="eastAsia"/>
          <w:sz w:val="24"/>
        </w:rPr>
        <w:t>旬</w:t>
      </w:r>
      <w:r w:rsidR="00982E03">
        <w:rPr>
          <w:rFonts w:ascii="宋体" w:hAnsi="宋体" w:hint="eastAsia"/>
          <w:sz w:val="24"/>
        </w:rPr>
        <w:t>在广东省汕头</w:t>
      </w:r>
      <w:r w:rsidR="000D64AF">
        <w:rPr>
          <w:rFonts w:ascii="宋体" w:hAnsi="宋体" w:hint="eastAsia"/>
          <w:sz w:val="24"/>
        </w:rPr>
        <w:t>市召开</w:t>
      </w:r>
      <w:r w:rsidR="001F6539">
        <w:rPr>
          <w:rFonts w:ascii="宋体" w:hAnsi="宋体" w:hint="eastAsia"/>
          <w:sz w:val="24"/>
        </w:rPr>
        <w:t>。会议</w:t>
      </w:r>
      <w:r w:rsidR="001F6539" w:rsidRPr="00AD7C13">
        <w:rPr>
          <w:rFonts w:ascii="宋体" w:hAnsi="宋体" w:hint="eastAsia"/>
          <w:sz w:val="24"/>
        </w:rPr>
        <w:t>旨在邀请从事热带气旋</w:t>
      </w:r>
      <w:r w:rsidR="001F6539">
        <w:rPr>
          <w:rFonts w:ascii="宋体" w:hAnsi="宋体" w:hint="eastAsia"/>
          <w:sz w:val="24"/>
        </w:rPr>
        <w:t>及海洋气象</w:t>
      </w:r>
      <w:r w:rsidR="001F6539" w:rsidRPr="00AD7C13">
        <w:rPr>
          <w:rFonts w:ascii="宋体" w:hAnsi="宋体" w:hint="eastAsia"/>
          <w:sz w:val="24"/>
        </w:rPr>
        <w:t>业务预报、理论研究以及防灾减灾等</w:t>
      </w:r>
      <w:r w:rsidR="001F6539">
        <w:rPr>
          <w:rFonts w:ascii="宋体" w:hAnsi="宋体" w:hint="eastAsia"/>
          <w:sz w:val="24"/>
        </w:rPr>
        <w:t>相关</w:t>
      </w:r>
      <w:r w:rsidR="001F6539" w:rsidRPr="00AD7C13">
        <w:rPr>
          <w:rFonts w:ascii="宋体" w:hAnsi="宋体" w:hint="eastAsia"/>
          <w:sz w:val="24"/>
        </w:rPr>
        <w:t>领域的专家学者，交流在</w:t>
      </w:r>
      <w:r w:rsidR="00953288">
        <w:rPr>
          <w:rFonts w:ascii="宋体" w:hAnsi="宋体" w:hint="eastAsia"/>
          <w:sz w:val="24"/>
        </w:rPr>
        <w:t>海洋气象</w:t>
      </w:r>
      <w:r w:rsidR="001F6539">
        <w:rPr>
          <w:rFonts w:ascii="宋体" w:hAnsi="宋体" w:hint="eastAsia"/>
          <w:sz w:val="24"/>
        </w:rPr>
        <w:t>及热带气旋相关领域理论</w:t>
      </w:r>
      <w:r w:rsidR="001F6539" w:rsidRPr="00AD7C13">
        <w:rPr>
          <w:rFonts w:ascii="宋体" w:hAnsi="宋体" w:hint="eastAsia"/>
          <w:sz w:val="24"/>
        </w:rPr>
        <w:t>研究、业务预报和预警服务等方面取得的最新成果和动态。</w:t>
      </w:r>
    </w:p>
    <w:p w:rsidR="000D64AF" w:rsidRDefault="001F6539" w:rsidP="003D5A7D">
      <w:pPr>
        <w:spacing w:line="360" w:lineRule="auto"/>
        <w:ind w:right="-514" w:firstLineChars="200" w:firstLine="480"/>
        <w:rPr>
          <w:rFonts w:ascii="宋体" w:hAnsi="宋体"/>
          <w:sz w:val="24"/>
        </w:rPr>
      </w:pPr>
      <w:r>
        <w:rPr>
          <w:rFonts w:ascii="宋体" w:hAnsi="宋体" w:hint="eastAsia"/>
          <w:sz w:val="24"/>
        </w:rPr>
        <w:t>现向社会各界征文，</w:t>
      </w:r>
      <w:r w:rsidR="000D64AF">
        <w:rPr>
          <w:rFonts w:ascii="宋体" w:hAnsi="宋体" w:hint="eastAsia"/>
          <w:sz w:val="24"/>
        </w:rPr>
        <w:t>欢迎踊跃投稿。会议相关事宜如下：</w:t>
      </w:r>
    </w:p>
    <w:p w:rsidR="000D64AF" w:rsidRDefault="000D64AF" w:rsidP="003D5A7D">
      <w:pPr>
        <w:spacing w:line="360" w:lineRule="auto"/>
        <w:ind w:right="-514"/>
        <w:rPr>
          <w:rFonts w:ascii="宋体" w:hAnsi="宋体"/>
          <w:b/>
          <w:sz w:val="24"/>
        </w:rPr>
      </w:pPr>
      <w:r w:rsidRPr="00575E74">
        <w:rPr>
          <w:rFonts w:ascii="宋体" w:hAnsi="宋体" w:hint="eastAsia"/>
          <w:b/>
          <w:sz w:val="24"/>
        </w:rPr>
        <w:t>会议</w:t>
      </w:r>
      <w:r>
        <w:rPr>
          <w:rFonts w:ascii="宋体" w:hAnsi="宋体" w:hint="eastAsia"/>
          <w:b/>
          <w:sz w:val="24"/>
        </w:rPr>
        <w:t>征文范围</w:t>
      </w:r>
      <w:r w:rsidR="007D2462">
        <w:rPr>
          <w:rFonts w:ascii="宋体" w:hAnsi="宋体" w:hint="eastAsia"/>
          <w:b/>
          <w:sz w:val="24"/>
        </w:rPr>
        <w:t>：</w:t>
      </w:r>
    </w:p>
    <w:p w:rsidR="000D64AF" w:rsidRDefault="00042662" w:rsidP="00AD7C13">
      <w:pPr>
        <w:spacing w:line="360" w:lineRule="auto"/>
        <w:ind w:right="-514" w:firstLine="492"/>
        <w:rPr>
          <w:rFonts w:ascii="宋体" w:hAnsi="宋体"/>
          <w:sz w:val="24"/>
        </w:rPr>
      </w:pPr>
      <w:r>
        <w:rPr>
          <w:rFonts w:ascii="宋体" w:hAnsi="宋体" w:hint="eastAsia"/>
          <w:sz w:val="24"/>
        </w:rPr>
        <w:t>海气相互作用</w:t>
      </w:r>
      <w:r w:rsidR="00072E7A" w:rsidRPr="00072E7A">
        <w:rPr>
          <w:rFonts w:ascii="宋体" w:hAnsi="宋体" w:hint="eastAsia"/>
          <w:sz w:val="24"/>
        </w:rPr>
        <w:t>与热带气旋相关的理论研究</w:t>
      </w:r>
      <w:r>
        <w:rPr>
          <w:rFonts w:ascii="宋体" w:hAnsi="宋体" w:hint="eastAsia"/>
          <w:sz w:val="24"/>
        </w:rPr>
        <w:t>、</w:t>
      </w:r>
      <w:r w:rsidR="00072E7A">
        <w:rPr>
          <w:rFonts w:ascii="宋体" w:hAnsi="宋体" w:hint="eastAsia"/>
          <w:sz w:val="24"/>
        </w:rPr>
        <w:t>新型资料应用</w:t>
      </w:r>
      <w:r w:rsidR="00AE3A35">
        <w:rPr>
          <w:rFonts w:ascii="宋体" w:hAnsi="宋体" w:hint="eastAsia"/>
          <w:sz w:val="24"/>
        </w:rPr>
        <w:t>技术</w:t>
      </w:r>
      <w:r w:rsidR="00072E7A" w:rsidRPr="00072E7A">
        <w:rPr>
          <w:rFonts w:ascii="宋体" w:hAnsi="宋体" w:hint="eastAsia"/>
          <w:sz w:val="24"/>
        </w:rPr>
        <w:t>、</w:t>
      </w:r>
      <w:r w:rsidR="00072E7A">
        <w:rPr>
          <w:rFonts w:ascii="宋体" w:hAnsi="宋体" w:hint="eastAsia"/>
          <w:sz w:val="24"/>
        </w:rPr>
        <w:t>科学试验</w:t>
      </w:r>
      <w:r w:rsidR="00AC644A">
        <w:rPr>
          <w:rFonts w:ascii="宋体" w:hAnsi="宋体" w:hint="eastAsia"/>
          <w:sz w:val="24"/>
        </w:rPr>
        <w:t>、</w:t>
      </w:r>
      <w:proofErr w:type="gramStart"/>
      <w:r w:rsidR="00122D99">
        <w:rPr>
          <w:rFonts w:ascii="宋体" w:hAnsi="宋体" w:hint="eastAsia"/>
          <w:sz w:val="24"/>
        </w:rPr>
        <w:t>海上强</w:t>
      </w:r>
      <w:proofErr w:type="gramEnd"/>
      <w:r w:rsidR="00122D99">
        <w:rPr>
          <w:rFonts w:ascii="宋体" w:hAnsi="宋体" w:hint="eastAsia"/>
          <w:sz w:val="24"/>
        </w:rPr>
        <w:t>对流、</w:t>
      </w:r>
      <w:r>
        <w:rPr>
          <w:rFonts w:ascii="宋体" w:hAnsi="宋体" w:hint="eastAsia"/>
          <w:sz w:val="24"/>
        </w:rPr>
        <w:t>热带气旋</w:t>
      </w:r>
      <w:r w:rsidRPr="00072E7A">
        <w:rPr>
          <w:rFonts w:ascii="宋体" w:hAnsi="宋体" w:hint="eastAsia"/>
          <w:sz w:val="24"/>
        </w:rPr>
        <w:t>监测</w:t>
      </w:r>
      <w:r>
        <w:rPr>
          <w:rFonts w:ascii="宋体" w:hAnsi="宋体" w:hint="eastAsia"/>
          <w:sz w:val="24"/>
        </w:rPr>
        <w:t>和</w:t>
      </w:r>
      <w:r w:rsidRPr="00072E7A">
        <w:rPr>
          <w:rFonts w:ascii="宋体" w:hAnsi="宋体" w:hint="eastAsia"/>
          <w:sz w:val="24"/>
        </w:rPr>
        <w:t>预报</w:t>
      </w:r>
      <w:r>
        <w:rPr>
          <w:rFonts w:ascii="宋体" w:hAnsi="宋体" w:hint="eastAsia"/>
          <w:sz w:val="24"/>
        </w:rPr>
        <w:t>技术</w:t>
      </w:r>
      <w:r w:rsidR="00AC644A">
        <w:rPr>
          <w:rFonts w:ascii="宋体" w:hAnsi="宋体" w:hint="eastAsia"/>
          <w:sz w:val="24"/>
        </w:rPr>
        <w:t>、</w:t>
      </w:r>
      <w:r>
        <w:rPr>
          <w:rFonts w:ascii="宋体" w:hAnsi="宋体" w:hint="eastAsia"/>
          <w:sz w:val="24"/>
        </w:rPr>
        <w:t>热带气旋</w:t>
      </w:r>
      <w:r w:rsidR="003D5A7D">
        <w:rPr>
          <w:rFonts w:ascii="宋体" w:hAnsi="宋体" w:hint="eastAsia"/>
          <w:sz w:val="24"/>
        </w:rPr>
        <w:t>灾害影响和评估等方向的最新研究成果。</w:t>
      </w:r>
    </w:p>
    <w:p w:rsidR="000D64AF" w:rsidRPr="00B86C71" w:rsidRDefault="000D64AF" w:rsidP="000D64AF">
      <w:pPr>
        <w:spacing w:line="360" w:lineRule="auto"/>
        <w:ind w:right="-514"/>
        <w:rPr>
          <w:rFonts w:ascii="宋体" w:hAnsi="宋体"/>
          <w:b/>
          <w:sz w:val="24"/>
        </w:rPr>
      </w:pPr>
      <w:r>
        <w:rPr>
          <w:rFonts w:ascii="宋体" w:hAnsi="宋体" w:hint="eastAsia"/>
          <w:b/>
          <w:sz w:val="24"/>
        </w:rPr>
        <w:t>会议</w:t>
      </w:r>
      <w:r w:rsidRPr="00B86C71">
        <w:rPr>
          <w:rFonts w:ascii="宋体" w:hAnsi="宋体" w:hint="eastAsia"/>
          <w:b/>
          <w:sz w:val="24"/>
        </w:rPr>
        <w:t>征文要求</w:t>
      </w:r>
      <w:r w:rsidR="007D2462">
        <w:rPr>
          <w:rFonts w:ascii="宋体" w:hAnsi="宋体" w:hint="eastAsia"/>
          <w:b/>
          <w:sz w:val="24"/>
        </w:rPr>
        <w:t>：</w:t>
      </w:r>
    </w:p>
    <w:p w:rsidR="000D64AF" w:rsidRPr="00922B53" w:rsidRDefault="000D64AF" w:rsidP="005D313A">
      <w:pPr>
        <w:spacing w:line="360" w:lineRule="auto"/>
        <w:ind w:right="-514"/>
        <w:rPr>
          <w:rFonts w:ascii="宋体" w:hAnsi="宋体"/>
          <w:b/>
          <w:sz w:val="24"/>
        </w:rPr>
      </w:pPr>
      <w:r>
        <w:rPr>
          <w:rFonts w:ascii="宋体" w:hAnsi="宋体" w:hint="eastAsia"/>
          <w:sz w:val="24"/>
        </w:rPr>
        <w:t xml:space="preserve"> </w:t>
      </w:r>
      <w:r w:rsidR="003D5A7D">
        <w:rPr>
          <w:rFonts w:ascii="宋体" w:hAnsi="宋体" w:hint="eastAsia"/>
          <w:sz w:val="24"/>
        </w:rPr>
        <w:t xml:space="preserve">   </w:t>
      </w:r>
      <w:r>
        <w:rPr>
          <w:rFonts w:ascii="宋体" w:hAnsi="宋体" w:hint="eastAsia"/>
          <w:sz w:val="24"/>
        </w:rPr>
        <w:t>1.要求拟参加会议人员提交</w:t>
      </w:r>
      <w:r w:rsidR="00EA1616">
        <w:rPr>
          <w:rFonts w:ascii="宋体" w:hAnsi="宋体" w:hint="eastAsia"/>
          <w:sz w:val="24"/>
        </w:rPr>
        <w:t>至少1500字</w:t>
      </w:r>
      <w:r>
        <w:rPr>
          <w:rFonts w:ascii="宋体" w:hAnsi="宋体" w:hint="eastAsia"/>
          <w:sz w:val="24"/>
        </w:rPr>
        <w:t>论文详细摘要</w:t>
      </w:r>
      <w:r w:rsidR="00072E7A">
        <w:rPr>
          <w:rFonts w:ascii="宋体" w:hAnsi="宋体" w:hint="eastAsia"/>
          <w:sz w:val="24"/>
        </w:rPr>
        <w:t>，格式</w:t>
      </w:r>
      <w:r w:rsidR="00EA1616">
        <w:rPr>
          <w:rFonts w:ascii="宋体" w:hAnsi="宋体" w:hint="eastAsia"/>
          <w:sz w:val="24"/>
        </w:rPr>
        <w:t>要求</w:t>
      </w:r>
      <w:r w:rsidR="00072E7A">
        <w:rPr>
          <w:rFonts w:ascii="宋体" w:hAnsi="宋体" w:hint="eastAsia"/>
          <w:sz w:val="24"/>
        </w:rPr>
        <w:t>见附件</w:t>
      </w:r>
      <w:r w:rsidR="003D5A7D">
        <w:rPr>
          <w:rFonts w:ascii="宋体" w:hAnsi="宋体" w:hint="eastAsia"/>
          <w:sz w:val="24"/>
        </w:rPr>
        <w:t>,</w:t>
      </w:r>
      <w:r w:rsidR="003D5A7D" w:rsidRPr="003D5A7D">
        <w:rPr>
          <w:rFonts w:ascii="宋体" w:hAnsi="宋体" w:hint="eastAsia"/>
          <w:sz w:val="24"/>
        </w:rPr>
        <w:t xml:space="preserve"> </w:t>
      </w:r>
      <w:r w:rsidR="003D5A7D" w:rsidRPr="00AD7C13">
        <w:rPr>
          <w:rFonts w:ascii="宋体" w:hAnsi="宋体" w:hint="eastAsia"/>
          <w:sz w:val="24"/>
        </w:rPr>
        <w:t>所投稿件应符合征稿简则（见附件）的要求。如与相关要求不符，主办单位有权退稿或删改。</w:t>
      </w:r>
      <w:r w:rsidR="006C4AD6" w:rsidRPr="00922B53">
        <w:rPr>
          <w:rFonts w:ascii="宋体" w:hAnsi="宋体" w:hint="eastAsia"/>
          <w:b/>
          <w:sz w:val="24"/>
        </w:rPr>
        <w:t>拟与会的论文投稿请通过电子邮件发送至</w:t>
      </w:r>
      <w:r w:rsidR="005D313A" w:rsidRPr="00922B53">
        <w:rPr>
          <w:rFonts w:ascii="宋体" w:hAnsi="宋体" w:hint="eastAsia"/>
          <w:b/>
          <w:sz w:val="24"/>
        </w:rPr>
        <w:t>tyhyqx_meeting@sina.com</w:t>
      </w:r>
      <w:r w:rsidR="006C4AD6" w:rsidRPr="00922B53">
        <w:rPr>
          <w:rFonts w:ascii="宋体" w:hAnsi="宋体" w:hint="eastAsia"/>
          <w:b/>
          <w:sz w:val="24"/>
        </w:rPr>
        <w:t>。论文录用通知</w:t>
      </w:r>
      <w:r w:rsidR="00EA1B46" w:rsidRPr="00922B53">
        <w:rPr>
          <w:rFonts w:ascii="宋体" w:hAnsi="宋体" w:hint="eastAsia"/>
          <w:b/>
          <w:sz w:val="24"/>
        </w:rPr>
        <w:t>拟</w:t>
      </w:r>
      <w:r w:rsidR="006C4AD6" w:rsidRPr="00922B53">
        <w:rPr>
          <w:rFonts w:ascii="宋体" w:hAnsi="宋体" w:hint="eastAsia"/>
          <w:b/>
          <w:sz w:val="24"/>
        </w:rPr>
        <w:t>于2016年9月</w:t>
      </w:r>
      <w:r w:rsidR="005B7D33" w:rsidRPr="00922B53">
        <w:rPr>
          <w:rFonts w:ascii="宋体" w:hAnsi="宋体" w:hint="eastAsia"/>
          <w:b/>
          <w:sz w:val="24"/>
        </w:rPr>
        <w:t>30</w:t>
      </w:r>
      <w:r w:rsidR="006C4AD6" w:rsidRPr="00922B53">
        <w:rPr>
          <w:rFonts w:ascii="宋体" w:hAnsi="宋体" w:hint="eastAsia"/>
          <w:b/>
          <w:sz w:val="24"/>
        </w:rPr>
        <w:t>前发出。</w:t>
      </w:r>
    </w:p>
    <w:p w:rsidR="000D64AF" w:rsidRDefault="000D64AF" w:rsidP="000D64AF">
      <w:pPr>
        <w:spacing w:line="360" w:lineRule="auto"/>
        <w:ind w:right="-514"/>
        <w:rPr>
          <w:rFonts w:ascii="宋体" w:hAnsi="宋体"/>
          <w:sz w:val="24"/>
        </w:rPr>
      </w:pPr>
      <w:r>
        <w:rPr>
          <w:rFonts w:ascii="宋体" w:hAnsi="宋体" w:hint="eastAsia"/>
          <w:sz w:val="24"/>
        </w:rPr>
        <w:t xml:space="preserve">    2.</w:t>
      </w:r>
      <w:r w:rsidR="00072E7A">
        <w:rPr>
          <w:rFonts w:ascii="宋体" w:hAnsi="宋体" w:hint="eastAsia"/>
          <w:sz w:val="24"/>
        </w:rPr>
        <w:t>详细</w:t>
      </w:r>
      <w:r>
        <w:rPr>
          <w:rFonts w:ascii="宋体" w:hAnsi="宋体" w:hint="eastAsia"/>
          <w:sz w:val="24"/>
        </w:rPr>
        <w:t>摘要提交</w:t>
      </w:r>
      <w:r w:rsidR="00361867">
        <w:rPr>
          <w:rFonts w:ascii="宋体" w:hAnsi="宋体" w:hint="eastAsia"/>
          <w:sz w:val="24"/>
        </w:rPr>
        <w:t>截至日期为</w:t>
      </w:r>
      <w:r w:rsidR="00072E7A">
        <w:rPr>
          <w:rFonts w:ascii="宋体" w:hAnsi="宋体" w:hint="eastAsia"/>
          <w:sz w:val="24"/>
        </w:rPr>
        <w:t>2016</w:t>
      </w:r>
      <w:r>
        <w:rPr>
          <w:rFonts w:ascii="宋体" w:hAnsi="宋体" w:hint="eastAsia"/>
          <w:sz w:val="24"/>
        </w:rPr>
        <w:t>年</w:t>
      </w:r>
      <w:r w:rsidR="00AE6755">
        <w:rPr>
          <w:rFonts w:ascii="宋体" w:hAnsi="宋体" w:hint="eastAsia"/>
          <w:sz w:val="24"/>
        </w:rPr>
        <w:t>9</w:t>
      </w:r>
      <w:r>
        <w:rPr>
          <w:rFonts w:ascii="宋体" w:hAnsi="宋体" w:hint="eastAsia"/>
          <w:sz w:val="24"/>
        </w:rPr>
        <w:t>月</w:t>
      </w:r>
      <w:r w:rsidR="00AE6755">
        <w:rPr>
          <w:rFonts w:ascii="宋体" w:hAnsi="宋体" w:hint="eastAsia"/>
          <w:sz w:val="24"/>
        </w:rPr>
        <w:t>15</w:t>
      </w:r>
      <w:r>
        <w:rPr>
          <w:rFonts w:ascii="宋体" w:hAnsi="宋体" w:hint="eastAsia"/>
          <w:sz w:val="24"/>
        </w:rPr>
        <w:t>日</w:t>
      </w:r>
      <w:r w:rsidR="00361867">
        <w:rPr>
          <w:rFonts w:ascii="宋体" w:hAnsi="宋体" w:hint="eastAsia"/>
          <w:sz w:val="24"/>
        </w:rPr>
        <w:t>。</w:t>
      </w:r>
      <w:bookmarkStart w:id="0" w:name="_GoBack"/>
      <w:bookmarkEnd w:id="0"/>
    </w:p>
    <w:p w:rsidR="000D64AF" w:rsidRPr="00B86C71" w:rsidRDefault="000D64AF" w:rsidP="000D64AF">
      <w:pPr>
        <w:spacing w:line="360" w:lineRule="auto"/>
        <w:ind w:right="-514"/>
        <w:rPr>
          <w:rFonts w:ascii="宋体" w:hAnsi="宋体"/>
          <w:b/>
          <w:sz w:val="24"/>
        </w:rPr>
      </w:pPr>
      <w:r w:rsidRPr="00B86C71">
        <w:rPr>
          <w:rFonts w:ascii="宋体" w:hAnsi="宋体" w:hint="eastAsia"/>
          <w:b/>
          <w:sz w:val="24"/>
        </w:rPr>
        <w:t>会议联系</w:t>
      </w:r>
      <w:r w:rsidR="00B13ED9">
        <w:rPr>
          <w:rFonts w:ascii="宋体" w:hAnsi="宋体" w:hint="eastAsia"/>
          <w:b/>
          <w:sz w:val="24"/>
        </w:rPr>
        <w:t>人</w:t>
      </w:r>
      <w:r w:rsidR="00DB36E9">
        <w:rPr>
          <w:rFonts w:ascii="宋体" w:hAnsi="宋体" w:hint="eastAsia"/>
          <w:b/>
          <w:sz w:val="24"/>
        </w:rPr>
        <w:t>:</w:t>
      </w:r>
    </w:p>
    <w:p w:rsidR="001B62C1" w:rsidRPr="00DB36E9" w:rsidRDefault="001B62C1" w:rsidP="00260D71">
      <w:pPr>
        <w:spacing w:line="360" w:lineRule="auto"/>
        <w:ind w:right="-514" w:firstLine="480"/>
        <w:rPr>
          <w:rFonts w:ascii="宋体" w:hAnsi="宋体"/>
          <w:sz w:val="24"/>
        </w:rPr>
      </w:pPr>
      <w:r w:rsidRPr="00DB36E9">
        <w:rPr>
          <w:rFonts w:ascii="宋体" w:hAnsi="宋体" w:hint="eastAsia"/>
          <w:sz w:val="24"/>
        </w:rPr>
        <w:t>刘春霞，13022002308，cxliu@grmc.gov.cn</w:t>
      </w:r>
    </w:p>
    <w:p w:rsidR="00260D71" w:rsidRPr="00DB36E9" w:rsidRDefault="00260D71" w:rsidP="00DB36E9">
      <w:pPr>
        <w:spacing w:line="360" w:lineRule="auto"/>
        <w:ind w:right="-514" w:firstLineChars="200" w:firstLine="480"/>
        <w:rPr>
          <w:rStyle w:val="a3"/>
          <w:rFonts w:asciiTheme="minorEastAsia" w:eastAsiaTheme="minorEastAsia" w:hAnsiTheme="minorEastAsia"/>
          <w:color w:val="auto"/>
          <w:sz w:val="24"/>
          <w:u w:val="none"/>
        </w:rPr>
      </w:pPr>
      <w:r w:rsidRPr="00DB36E9">
        <w:rPr>
          <w:rStyle w:val="a3"/>
          <w:rFonts w:asciiTheme="minorEastAsia" w:eastAsiaTheme="minorEastAsia" w:hAnsiTheme="minorEastAsia" w:hint="eastAsia"/>
          <w:color w:val="auto"/>
          <w:sz w:val="24"/>
          <w:u w:val="none"/>
        </w:rPr>
        <w:t>鲍旭炜，</w:t>
      </w:r>
      <w:r w:rsidR="00B13ED9" w:rsidRPr="00DB36E9">
        <w:rPr>
          <w:rStyle w:val="a3"/>
          <w:rFonts w:asciiTheme="minorEastAsia" w:eastAsiaTheme="minorEastAsia" w:hAnsiTheme="minorEastAsia"/>
          <w:color w:val="auto"/>
          <w:sz w:val="24"/>
          <w:u w:val="none"/>
        </w:rPr>
        <w:t xml:space="preserve"> </w:t>
      </w:r>
      <w:r w:rsidRPr="00DB36E9">
        <w:rPr>
          <w:rStyle w:val="a3"/>
          <w:rFonts w:asciiTheme="minorEastAsia" w:eastAsiaTheme="minorEastAsia" w:hAnsiTheme="minorEastAsia"/>
          <w:color w:val="auto"/>
          <w:sz w:val="24"/>
          <w:u w:val="none"/>
        </w:rPr>
        <w:t>baoxw@mail.typhoon.gov.cn</w:t>
      </w:r>
    </w:p>
    <w:p w:rsidR="00260D71" w:rsidRDefault="00260D71" w:rsidP="000D64AF">
      <w:pPr>
        <w:spacing w:line="360" w:lineRule="auto"/>
        <w:ind w:right="-514" w:firstLine="480"/>
        <w:rPr>
          <w:rFonts w:ascii="宋体" w:hAnsi="宋体"/>
          <w:sz w:val="24"/>
        </w:rPr>
      </w:pPr>
    </w:p>
    <w:p w:rsidR="00221869" w:rsidRDefault="00221869" w:rsidP="000D64AF">
      <w:pPr>
        <w:spacing w:line="360" w:lineRule="auto"/>
        <w:ind w:right="-514" w:firstLine="480"/>
        <w:rPr>
          <w:rFonts w:ascii="宋体" w:hAnsi="宋体"/>
          <w:sz w:val="24"/>
        </w:rPr>
      </w:pPr>
    </w:p>
    <w:p w:rsidR="00221869" w:rsidRDefault="00221869" w:rsidP="000D64AF">
      <w:pPr>
        <w:spacing w:line="360" w:lineRule="auto"/>
        <w:ind w:right="-514" w:firstLine="480"/>
        <w:rPr>
          <w:rFonts w:ascii="宋体" w:hAnsi="宋体"/>
          <w:sz w:val="24"/>
        </w:rPr>
      </w:pPr>
    </w:p>
    <w:p w:rsidR="00221869" w:rsidRDefault="00221869" w:rsidP="000D64AF">
      <w:pPr>
        <w:spacing w:line="360" w:lineRule="auto"/>
        <w:ind w:right="-514" w:firstLine="480"/>
        <w:rPr>
          <w:rFonts w:ascii="宋体" w:hAnsi="宋体"/>
          <w:sz w:val="24"/>
        </w:rPr>
      </w:pPr>
    </w:p>
    <w:p w:rsidR="000D64AF" w:rsidRPr="00B86C71" w:rsidRDefault="000D64AF" w:rsidP="00AE3A35">
      <w:pPr>
        <w:spacing w:line="360" w:lineRule="auto"/>
        <w:ind w:right="-514" w:firstLine="480"/>
        <w:rPr>
          <w:rFonts w:ascii="宋体" w:hAnsi="宋体"/>
          <w:sz w:val="24"/>
        </w:rPr>
      </w:pPr>
      <w:r>
        <w:rPr>
          <w:rFonts w:ascii="宋体" w:hAnsi="宋体" w:hint="eastAsia"/>
          <w:sz w:val="24"/>
        </w:rPr>
        <w:t xml:space="preserve">                                      201</w:t>
      </w:r>
      <w:r w:rsidR="00072E7A">
        <w:rPr>
          <w:rFonts w:ascii="宋体" w:hAnsi="宋体" w:hint="eastAsia"/>
          <w:sz w:val="24"/>
        </w:rPr>
        <w:t>6</w:t>
      </w:r>
      <w:r>
        <w:rPr>
          <w:rFonts w:ascii="宋体" w:hAnsi="宋体" w:hint="eastAsia"/>
          <w:sz w:val="24"/>
        </w:rPr>
        <w:t>年</w:t>
      </w:r>
      <w:r w:rsidR="001B62C1">
        <w:rPr>
          <w:rFonts w:ascii="宋体" w:hAnsi="宋体" w:hint="eastAsia"/>
          <w:sz w:val="24"/>
        </w:rPr>
        <w:t>6</w:t>
      </w:r>
      <w:r>
        <w:rPr>
          <w:rFonts w:ascii="宋体" w:hAnsi="宋体" w:hint="eastAsia"/>
          <w:sz w:val="24"/>
        </w:rPr>
        <w:t>月</w:t>
      </w:r>
      <w:r w:rsidR="00C55C5D">
        <w:rPr>
          <w:rFonts w:ascii="宋体" w:hAnsi="宋体" w:hint="eastAsia"/>
          <w:sz w:val="24"/>
        </w:rPr>
        <w:t>5</w:t>
      </w:r>
      <w:r>
        <w:rPr>
          <w:rFonts w:ascii="宋体" w:hAnsi="宋体" w:hint="eastAsia"/>
          <w:sz w:val="24"/>
        </w:rPr>
        <w:t>日</w:t>
      </w:r>
    </w:p>
    <w:p w:rsidR="00072E7A" w:rsidRDefault="000D64AF" w:rsidP="00072E7A">
      <w:pPr>
        <w:spacing w:line="360" w:lineRule="auto"/>
        <w:ind w:right="-514" w:firstLineChars="200" w:firstLine="480"/>
        <w:rPr>
          <w:rFonts w:ascii="宋体" w:hAnsi="宋体"/>
          <w:sz w:val="24"/>
        </w:rPr>
      </w:pPr>
      <w:r>
        <w:rPr>
          <w:rFonts w:ascii="宋体" w:hAnsi="宋体" w:hint="eastAsia"/>
          <w:sz w:val="24"/>
        </w:rPr>
        <w:t xml:space="preserve">                                 </w:t>
      </w:r>
      <w:r w:rsidR="00072E7A" w:rsidRPr="004D563A">
        <w:rPr>
          <w:rFonts w:ascii="宋体" w:hAnsi="宋体" w:hint="eastAsia"/>
          <w:sz w:val="24"/>
        </w:rPr>
        <w:t>中国气象学会热带与海洋气象委员会</w:t>
      </w:r>
    </w:p>
    <w:p w:rsidR="007D2462" w:rsidRPr="00365E3B" w:rsidRDefault="00072E7A" w:rsidP="00365E3B">
      <w:pPr>
        <w:spacing w:line="360" w:lineRule="auto"/>
        <w:ind w:right="-514" w:firstLineChars="1900" w:firstLine="4560"/>
        <w:rPr>
          <w:rFonts w:ascii="宋体" w:hAnsi="宋体"/>
          <w:sz w:val="24"/>
        </w:rPr>
      </w:pPr>
      <w:r>
        <w:rPr>
          <w:rFonts w:ascii="宋体" w:hAnsi="宋体" w:hint="eastAsia"/>
          <w:sz w:val="24"/>
        </w:rPr>
        <w:t>中国气象学会台风委员会</w:t>
      </w:r>
    </w:p>
    <w:p w:rsidR="00AD7C13" w:rsidRDefault="00AD7C13" w:rsidP="00AD7C13">
      <w:pPr>
        <w:pStyle w:val="a4"/>
        <w:snapToGrid w:val="0"/>
        <w:spacing w:beforeLines="50" w:before="156" w:afterLines="50" w:after="156"/>
        <w:rPr>
          <w:rFonts w:ascii="Times New Roman" w:eastAsia="方正小标宋简体" w:hAnsi="Times New Roman"/>
          <w:bCs/>
          <w:sz w:val="36"/>
          <w:szCs w:val="36"/>
          <w:lang w:eastAsia="zh-CN"/>
        </w:rPr>
      </w:pPr>
      <w:r>
        <w:rPr>
          <w:rFonts w:ascii="Times New Roman" w:eastAsia="方正小标宋简体" w:hAnsi="Times New Roman" w:hint="eastAsia"/>
          <w:bCs/>
          <w:sz w:val="36"/>
          <w:szCs w:val="36"/>
          <w:lang w:eastAsia="zh-CN"/>
        </w:rPr>
        <w:lastRenderedPageBreak/>
        <w:t>附件</w:t>
      </w:r>
      <w:r w:rsidR="001631D7">
        <w:rPr>
          <w:rFonts w:ascii="Times New Roman" w:eastAsia="方正小标宋简体" w:hAnsi="Times New Roman" w:hint="eastAsia"/>
          <w:bCs/>
          <w:sz w:val="36"/>
          <w:szCs w:val="36"/>
          <w:lang w:eastAsia="zh-CN"/>
        </w:rPr>
        <w:t>:</w:t>
      </w:r>
    </w:p>
    <w:p w:rsidR="001631D7" w:rsidRDefault="001631D7" w:rsidP="00AD7C13">
      <w:pPr>
        <w:pStyle w:val="a4"/>
        <w:snapToGrid w:val="0"/>
        <w:spacing w:beforeLines="50" w:before="156" w:afterLines="50" w:after="156"/>
        <w:rPr>
          <w:rFonts w:ascii="Times New Roman" w:eastAsia="方正小标宋简体" w:hAnsi="Times New Roman"/>
          <w:bCs/>
          <w:sz w:val="36"/>
          <w:szCs w:val="36"/>
          <w:lang w:eastAsia="zh-CN"/>
        </w:rPr>
      </w:pPr>
    </w:p>
    <w:p w:rsidR="003E3431" w:rsidRDefault="003E3431" w:rsidP="003E3431">
      <w:pPr>
        <w:spacing w:line="360" w:lineRule="auto"/>
        <w:ind w:right="-514"/>
        <w:jc w:val="center"/>
        <w:rPr>
          <w:rFonts w:ascii="宋体" w:hAnsi="宋体"/>
          <w:b/>
          <w:sz w:val="32"/>
          <w:szCs w:val="32"/>
        </w:rPr>
      </w:pPr>
      <w:r>
        <w:rPr>
          <w:rFonts w:ascii="宋体" w:hAnsi="宋体" w:hint="eastAsia"/>
          <w:b/>
          <w:sz w:val="32"/>
          <w:szCs w:val="32"/>
        </w:rPr>
        <w:t>“热带气旋与海上‘</w:t>
      </w:r>
      <w:r w:rsidRPr="00544099">
        <w:rPr>
          <w:rFonts w:ascii="宋体" w:hAnsi="宋体" w:hint="eastAsia"/>
          <w:b/>
          <w:sz w:val="32"/>
          <w:szCs w:val="32"/>
        </w:rPr>
        <w:t>丝绸之路</w:t>
      </w:r>
      <w:r>
        <w:rPr>
          <w:rFonts w:ascii="宋体" w:hAnsi="宋体" w:hint="eastAsia"/>
          <w:b/>
          <w:sz w:val="32"/>
          <w:szCs w:val="32"/>
        </w:rPr>
        <w:t>’</w:t>
      </w:r>
      <w:r w:rsidRPr="00544099">
        <w:rPr>
          <w:rFonts w:ascii="宋体" w:hAnsi="宋体" w:hint="eastAsia"/>
          <w:b/>
          <w:sz w:val="32"/>
          <w:szCs w:val="32"/>
        </w:rPr>
        <w:t>气象预报技术研讨会</w:t>
      </w:r>
      <w:r>
        <w:rPr>
          <w:rFonts w:ascii="宋体" w:hAnsi="宋体" w:hint="eastAsia"/>
          <w:b/>
          <w:sz w:val="32"/>
          <w:szCs w:val="32"/>
        </w:rPr>
        <w:t>”</w:t>
      </w:r>
    </w:p>
    <w:p w:rsidR="00AD7C13" w:rsidRPr="003E3431" w:rsidRDefault="003E3431" w:rsidP="00AD7C13">
      <w:pPr>
        <w:pStyle w:val="a4"/>
        <w:snapToGrid w:val="0"/>
        <w:spacing w:beforeLines="50" w:before="156" w:afterLines="50" w:after="156"/>
        <w:jc w:val="center"/>
        <w:rPr>
          <w:rFonts w:asciiTheme="majorEastAsia" w:eastAsiaTheme="majorEastAsia" w:hAnsiTheme="majorEastAsia"/>
          <w:b/>
          <w:sz w:val="32"/>
          <w:szCs w:val="32"/>
        </w:rPr>
      </w:pPr>
      <w:proofErr w:type="spellStart"/>
      <w:r w:rsidRPr="003E3431">
        <w:rPr>
          <w:rFonts w:asciiTheme="majorEastAsia" w:eastAsiaTheme="majorEastAsia" w:hAnsiTheme="majorEastAsia" w:hint="eastAsia"/>
          <w:b/>
          <w:sz w:val="32"/>
          <w:szCs w:val="32"/>
        </w:rPr>
        <w:t>征稿简则</w:t>
      </w:r>
      <w:proofErr w:type="spellEnd"/>
    </w:p>
    <w:p w:rsidR="00AD7C13" w:rsidRPr="00FF06E5" w:rsidRDefault="00AD7C13" w:rsidP="00AD7C13">
      <w:pPr>
        <w:pStyle w:val="a4"/>
        <w:tabs>
          <w:tab w:val="num" w:pos="420"/>
        </w:tabs>
        <w:snapToGrid w:val="0"/>
        <w:spacing w:line="360" w:lineRule="auto"/>
        <w:rPr>
          <w:rFonts w:ascii="Times New Roman" w:hAnsi="Times New Roman"/>
        </w:rPr>
      </w:pPr>
      <w:r w:rsidRPr="00FF06E5">
        <w:rPr>
          <w:rFonts w:ascii="Times New Roman" w:hAnsi="Times New Roman"/>
        </w:rPr>
        <w:t>1</w:t>
      </w:r>
      <w:r w:rsidRPr="00FF06E5">
        <w:rPr>
          <w:rFonts w:ascii="Times New Roman" w:hAnsi="Times New Roman"/>
        </w:rPr>
        <w:t>．来稿要求论点明确，内容充实，数据可靠，文字精练。</w:t>
      </w:r>
    </w:p>
    <w:p w:rsidR="00AD7C13" w:rsidRPr="00FF06E5" w:rsidRDefault="00AD7C13" w:rsidP="00AD7C13">
      <w:pPr>
        <w:pStyle w:val="a4"/>
        <w:tabs>
          <w:tab w:val="num" w:pos="420"/>
        </w:tabs>
        <w:snapToGrid w:val="0"/>
        <w:spacing w:line="360" w:lineRule="auto"/>
        <w:rPr>
          <w:rFonts w:ascii="Times New Roman" w:hAnsi="Times New Roman"/>
        </w:rPr>
      </w:pPr>
      <w:r w:rsidRPr="00FF06E5">
        <w:rPr>
          <w:rFonts w:ascii="Times New Roman" w:hAnsi="Times New Roman"/>
        </w:rPr>
        <w:t>2</w:t>
      </w:r>
      <w:r w:rsidRPr="00FF06E5">
        <w:rPr>
          <w:rFonts w:ascii="Times New Roman" w:hAnsi="Times New Roman"/>
        </w:rPr>
        <w:t>．详细摘要应包括：题目</w:t>
      </w:r>
      <w:r w:rsidRPr="00FF06E5">
        <w:rPr>
          <w:rFonts w:ascii="Times New Roman" w:hAnsi="Times New Roman"/>
        </w:rPr>
        <w:t>(</w:t>
      </w:r>
      <w:r w:rsidRPr="00FF06E5">
        <w:rPr>
          <w:rFonts w:ascii="Times New Roman" w:hAnsi="Times New Roman"/>
        </w:rPr>
        <w:t>三号黑体，不超过</w:t>
      </w:r>
      <w:r w:rsidRPr="00FF06E5">
        <w:rPr>
          <w:rFonts w:ascii="Times New Roman" w:hAnsi="Times New Roman"/>
        </w:rPr>
        <w:t>20</w:t>
      </w:r>
      <w:r w:rsidRPr="00FF06E5">
        <w:rPr>
          <w:rFonts w:ascii="Times New Roman" w:hAnsi="Times New Roman"/>
        </w:rPr>
        <w:t>个汉字</w:t>
      </w:r>
      <w:r w:rsidRPr="00FF06E5">
        <w:rPr>
          <w:rFonts w:ascii="Times New Roman" w:hAnsi="Times New Roman"/>
        </w:rPr>
        <w:t>)</w:t>
      </w:r>
      <w:r w:rsidRPr="00FF06E5">
        <w:rPr>
          <w:rFonts w:ascii="Times New Roman" w:hAnsi="Times New Roman"/>
        </w:rPr>
        <w:t>，作者姓名（四号仿宋）、工作单位与邮编（小五宋体），中文摘要</w:t>
      </w:r>
      <w:r w:rsidRPr="00FF06E5">
        <w:rPr>
          <w:rFonts w:ascii="Times New Roman" w:hAnsi="Times New Roman"/>
        </w:rPr>
        <w:t>(</w:t>
      </w:r>
      <w:r w:rsidRPr="00FF06E5">
        <w:rPr>
          <w:rFonts w:ascii="Times New Roman" w:hAnsi="Times New Roman"/>
        </w:rPr>
        <w:t>小五宋体、</w:t>
      </w:r>
      <w:r w:rsidRPr="00FF06E5">
        <w:rPr>
          <w:rFonts w:ascii="Times New Roman" w:hAnsi="Times New Roman"/>
        </w:rPr>
        <w:t>500</w:t>
      </w:r>
      <w:r w:rsidRPr="00FF06E5">
        <w:rPr>
          <w:rFonts w:ascii="Times New Roman" w:hAnsi="Times New Roman"/>
        </w:rPr>
        <w:t>字左右</w:t>
      </w:r>
      <w:r w:rsidRPr="00FF06E5">
        <w:rPr>
          <w:rFonts w:ascii="Times New Roman" w:hAnsi="Times New Roman"/>
        </w:rPr>
        <w:t>)</w:t>
      </w:r>
      <w:r w:rsidRPr="00FF06E5">
        <w:rPr>
          <w:rFonts w:ascii="Times New Roman" w:hAnsi="Times New Roman"/>
        </w:rPr>
        <w:t>，关键词</w:t>
      </w:r>
      <w:r w:rsidRPr="00FF06E5">
        <w:rPr>
          <w:rFonts w:ascii="Times New Roman" w:hAnsi="Times New Roman"/>
        </w:rPr>
        <w:t>(</w:t>
      </w:r>
      <w:r w:rsidRPr="00FF06E5">
        <w:rPr>
          <w:rFonts w:ascii="Times New Roman" w:hAnsi="Times New Roman"/>
        </w:rPr>
        <w:t>小五宋体，</w:t>
      </w:r>
      <w:r w:rsidRPr="00FF06E5">
        <w:rPr>
          <w:rFonts w:ascii="Times New Roman" w:hAnsi="Times New Roman"/>
        </w:rPr>
        <w:t>3</w:t>
      </w:r>
      <w:r w:rsidRPr="00FF06E5">
        <w:rPr>
          <w:rFonts w:ascii="Times New Roman" w:hAnsi="Times New Roman"/>
        </w:rPr>
        <w:t>～</w:t>
      </w:r>
      <w:r w:rsidRPr="00FF06E5">
        <w:rPr>
          <w:rFonts w:ascii="Times New Roman" w:hAnsi="Times New Roman"/>
        </w:rPr>
        <w:t>8</w:t>
      </w:r>
      <w:r w:rsidRPr="00FF06E5">
        <w:rPr>
          <w:rFonts w:ascii="Times New Roman" w:hAnsi="Times New Roman"/>
        </w:rPr>
        <w:t>个</w:t>
      </w:r>
      <w:r w:rsidRPr="00FF06E5">
        <w:rPr>
          <w:rFonts w:ascii="Times New Roman" w:hAnsi="Times New Roman"/>
        </w:rPr>
        <w:t>)</w:t>
      </w:r>
      <w:r w:rsidRPr="00FF06E5">
        <w:rPr>
          <w:rFonts w:ascii="Times New Roman" w:hAnsi="Times New Roman"/>
        </w:rPr>
        <w:t>，正文（五号宋体），参考文献（六号宋体）。如属基金资助、获奖项目、重大课题或已在正式出版物发表，需在文稿首页脚注（六号字体）标明。</w:t>
      </w:r>
    </w:p>
    <w:p w:rsidR="00AD7C13" w:rsidRPr="00FF06E5" w:rsidRDefault="00AD7C13" w:rsidP="00AD7C13">
      <w:pPr>
        <w:pStyle w:val="a4"/>
        <w:tabs>
          <w:tab w:val="num" w:pos="420"/>
        </w:tabs>
        <w:snapToGrid w:val="0"/>
        <w:spacing w:line="360" w:lineRule="auto"/>
        <w:rPr>
          <w:rFonts w:ascii="Times New Roman" w:hAnsi="Times New Roman"/>
        </w:rPr>
      </w:pPr>
      <w:r w:rsidRPr="00FF06E5">
        <w:rPr>
          <w:rFonts w:ascii="Times New Roman" w:hAnsi="Times New Roman"/>
        </w:rPr>
        <w:t>3</w:t>
      </w:r>
      <w:r w:rsidRPr="00FF06E5">
        <w:rPr>
          <w:rFonts w:ascii="Times New Roman" w:hAnsi="Times New Roman"/>
        </w:rPr>
        <w:t>．文稿书用字规范，标题层次分明。章条序号用</w:t>
      </w:r>
      <w:r w:rsidRPr="00FF06E5">
        <w:rPr>
          <w:rFonts w:ascii="Times New Roman" w:hAnsi="Times New Roman"/>
        </w:rPr>
        <w:t>1</w:t>
      </w:r>
      <w:r w:rsidRPr="00FF06E5">
        <w:rPr>
          <w:rFonts w:ascii="Times New Roman" w:hAnsi="Times New Roman"/>
        </w:rPr>
        <w:t>（小四宋体），</w:t>
      </w:r>
      <w:r w:rsidRPr="00FF06E5">
        <w:rPr>
          <w:rFonts w:ascii="Times New Roman" w:hAnsi="Times New Roman"/>
        </w:rPr>
        <w:t>1.1</w:t>
      </w:r>
      <w:r w:rsidRPr="00FF06E5">
        <w:rPr>
          <w:rFonts w:ascii="Times New Roman" w:hAnsi="Times New Roman"/>
        </w:rPr>
        <w:t>（五号黑体），</w:t>
      </w:r>
      <w:smartTag w:uri="urn:schemas-microsoft-com:office:smarttags" w:element="chsdate">
        <w:smartTagPr>
          <w:attr w:name="IsROCDate" w:val="False"/>
          <w:attr w:name="IsLunarDate" w:val="False"/>
          <w:attr w:name="Day" w:val="30"/>
          <w:attr w:name="Month" w:val="12"/>
          <w:attr w:name="Year" w:val="1899"/>
        </w:smartTagPr>
        <w:r w:rsidRPr="00FF06E5">
          <w:rPr>
            <w:rFonts w:ascii="Times New Roman" w:hAnsi="Times New Roman"/>
          </w:rPr>
          <w:t>1.1.1</w:t>
        </w:r>
      </w:smartTag>
      <w:r w:rsidRPr="00FF06E5">
        <w:rPr>
          <w:rFonts w:ascii="Times New Roman" w:hAnsi="Times New Roman"/>
        </w:rPr>
        <w:t>（五号宋体）；</w:t>
      </w:r>
      <w:r w:rsidRPr="00FF06E5">
        <w:rPr>
          <w:rFonts w:ascii="Times New Roman" w:hAnsi="Times New Roman"/>
        </w:rPr>
        <w:t>……</w:t>
      </w:r>
      <w:r w:rsidRPr="00FF06E5">
        <w:rPr>
          <w:rFonts w:ascii="Times New Roman" w:hAnsi="Times New Roman"/>
        </w:rPr>
        <w:t>，</w:t>
      </w:r>
      <w:r w:rsidRPr="00FF06E5">
        <w:rPr>
          <w:rFonts w:ascii="Times New Roman" w:hAnsi="Times New Roman"/>
        </w:rPr>
        <w:t>3</w:t>
      </w:r>
      <w:r w:rsidRPr="00FF06E5">
        <w:rPr>
          <w:rFonts w:ascii="Times New Roman" w:hAnsi="Times New Roman"/>
        </w:rPr>
        <w:t>，</w:t>
      </w:r>
      <w:r w:rsidRPr="00FF06E5">
        <w:rPr>
          <w:rFonts w:ascii="Times New Roman" w:hAnsi="Times New Roman"/>
        </w:rPr>
        <w:t>3.1</w:t>
      </w:r>
      <w:r w:rsidRPr="00FF06E5">
        <w:rPr>
          <w:rFonts w:ascii="Times New Roman" w:hAnsi="Times New Roman"/>
        </w:rPr>
        <w:t>，</w:t>
      </w:r>
      <w:r w:rsidRPr="00FF06E5">
        <w:rPr>
          <w:rFonts w:ascii="Times New Roman" w:hAnsi="Times New Roman"/>
        </w:rPr>
        <w:t>3.1.1</w:t>
      </w:r>
      <w:r w:rsidRPr="00FF06E5">
        <w:rPr>
          <w:rFonts w:ascii="Times New Roman" w:hAnsi="Times New Roman"/>
        </w:rPr>
        <w:t>；</w:t>
      </w:r>
      <w:r w:rsidRPr="00FF06E5">
        <w:rPr>
          <w:rFonts w:ascii="Times New Roman" w:hAnsi="Times New Roman"/>
        </w:rPr>
        <w:t>……</w:t>
      </w:r>
      <w:r w:rsidRPr="00FF06E5">
        <w:rPr>
          <w:rFonts w:ascii="Times New Roman" w:hAnsi="Times New Roman"/>
        </w:rPr>
        <w:t>表示。</w:t>
      </w:r>
    </w:p>
    <w:p w:rsidR="00AD7C13" w:rsidRPr="00FF06E5" w:rsidRDefault="00AD7C13" w:rsidP="00AD7C13">
      <w:pPr>
        <w:pStyle w:val="a4"/>
        <w:tabs>
          <w:tab w:val="num" w:pos="420"/>
        </w:tabs>
        <w:snapToGrid w:val="0"/>
        <w:spacing w:line="360" w:lineRule="auto"/>
        <w:rPr>
          <w:rFonts w:ascii="Times New Roman" w:hAnsi="Times New Roman"/>
        </w:rPr>
      </w:pPr>
      <w:r w:rsidRPr="00FF06E5">
        <w:rPr>
          <w:rFonts w:ascii="Times New Roman" w:hAnsi="Times New Roman"/>
        </w:rPr>
        <w:t>4</w:t>
      </w:r>
      <w:r w:rsidRPr="00FF06E5">
        <w:rPr>
          <w:rFonts w:ascii="Times New Roman" w:hAnsi="Times New Roman"/>
        </w:rPr>
        <w:t>．数学公式、物理量的符号和单位应符合国家标准</w:t>
      </w:r>
      <w:r w:rsidRPr="00FF06E5">
        <w:rPr>
          <w:rFonts w:ascii="Times New Roman" w:hAnsi="Times New Roman"/>
        </w:rPr>
        <w:t>GB 3100—310293</w:t>
      </w:r>
      <w:r w:rsidRPr="00FF06E5">
        <w:rPr>
          <w:rFonts w:ascii="Times New Roman" w:hAnsi="Times New Roman"/>
        </w:rPr>
        <w:t>《量和单位》要求：量符号、代表变动性数字的符号以及坐标轴的符号均用斜体表示；矢量、张量用黑斜体表示；量符号的下标，若是变量用斜体表示，其他情况则用正体表示。量符号尽量用一个字母（特殊情况除外）表示，在文稿中首次出现时，必须给出量的名称及单位。</w:t>
      </w:r>
    </w:p>
    <w:p w:rsidR="00AD7C13" w:rsidRPr="00FF06E5" w:rsidRDefault="00AD7C13" w:rsidP="00AD7C13">
      <w:pPr>
        <w:pStyle w:val="a4"/>
        <w:tabs>
          <w:tab w:val="num" w:pos="420"/>
        </w:tabs>
        <w:snapToGrid w:val="0"/>
        <w:spacing w:line="360" w:lineRule="auto"/>
        <w:rPr>
          <w:rFonts w:ascii="Times New Roman" w:hAnsi="Times New Roman"/>
        </w:rPr>
      </w:pPr>
      <w:r w:rsidRPr="00FF06E5">
        <w:rPr>
          <w:rFonts w:ascii="Times New Roman" w:hAnsi="Times New Roman"/>
        </w:rPr>
        <w:t>5</w:t>
      </w:r>
      <w:r w:rsidRPr="00FF06E5">
        <w:rPr>
          <w:rFonts w:ascii="Times New Roman" w:hAnsi="Times New Roman"/>
        </w:rPr>
        <w:t>．科技术语和名词应使用全国科学技术名词审定委员会公布的名词。如系作者自译的新名词，在文稿中第一次出现时请给出外文原词。计量单位一律采用中华人民共和国法定计量单位，并以国际符号表示。</w:t>
      </w:r>
    </w:p>
    <w:p w:rsidR="00AD7C13" w:rsidRPr="00FF06E5" w:rsidRDefault="00AD7C13" w:rsidP="00AD7C13">
      <w:pPr>
        <w:pStyle w:val="a4"/>
        <w:tabs>
          <w:tab w:val="num" w:pos="420"/>
        </w:tabs>
        <w:snapToGrid w:val="0"/>
        <w:spacing w:line="360" w:lineRule="auto"/>
        <w:rPr>
          <w:rFonts w:ascii="Times New Roman" w:hAnsi="Times New Roman"/>
        </w:rPr>
      </w:pPr>
      <w:r w:rsidRPr="00FF06E5">
        <w:rPr>
          <w:rFonts w:ascii="Times New Roman" w:hAnsi="Times New Roman"/>
        </w:rPr>
        <w:t>6</w:t>
      </w:r>
      <w:r w:rsidRPr="00FF06E5">
        <w:rPr>
          <w:rFonts w:ascii="Times New Roman" w:hAnsi="Times New Roman"/>
        </w:rPr>
        <w:t>．附图必须线条光洁、文字清晰，按其在文中出现先后排序。图中若有中国地图，国界必须与中国地图出版社出版的地图一致，中国全图上切勿漏绘台湾和南海诸岛。插图尺寸不超过</w:t>
      </w:r>
      <w:smartTag w:uri="urn:schemas-microsoft-com:office:smarttags" w:element="chmetcnv">
        <w:smartTagPr>
          <w:attr w:name="TCSC" w:val="0"/>
          <w:attr w:name="NumberType" w:val="1"/>
          <w:attr w:name="Negative" w:val="False"/>
          <w:attr w:name="HasSpace" w:val="True"/>
          <w:attr w:name="SourceValue" w:val="210"/>
          <w:attr w:name="UnitName" w:val="mm"/>
        </w:smartTagPr>
        <w:r w:rsidRPr="00FF06E5">
          <w:rPr>
            <w:rFonts w:ascii="Times New Roman" w:hAnsi="Times New Roman"/>
          </w:rPr>
          <w:t>210 mm</w:t>
        </w:r>
      </w:smartTag>
      <w:r w:rsidRPr="00FF06E5">
        <w:rPr>
          <w:rFonts w:ascii="Times New Roman" w:hAnsi="Times New Roman"/>
        </w:rPr>
        <w:t>×</w:t>
      </w:r>
      <w:smartTag w:uri="urn:schemas-microsoft-com:office:smarttags" w:element="chmetcnv">
        <w:smartTagPr>
          <w:attr w:name="TCSC" w:val="0"/>
          <w:attr w:name="NumberType" w:val="1"/>
          <w:attr w:name="Negative" w:val="False"/>
          <w:attr w:name="HasSpace" w:val="True"/>
          <w:attr w:name="SourceValue" w:val="290"/>
          <w:attr w:name="UnitName" w:val="mm"/>
        </w:smartTagPr>
        <w:r w:rsidRPr="00FF06E5">
          <w:rPr>
            <w:rFonts w:ascii="Times New Roman" w:hAnsi="Times New Roman"/>
          </w:rPr>
          <w:t xml:space="preserve">290 </w:t>
        </w:r>
        <w:proofErr w:type="spellStart"/>
        <w:r w:rsidRPr="00FF06E5">
          <w:rPr>
            <w:rFonts w:ascii="Times New Roman" w:hAnsi="Times New Roman"/>
          </w:rPr>
          <w:t>mm</w:t>
        </w:r>
      </w:smartTag>
      <w:r w:rsidRPr="00FF06E5">
        <w:rPr>
          <w:rFonts w:ascii="Times New Roman" w:hAnsi="Times New Roman"/>
        </w:rPr>
        <w:t>幅面。文稿中应留出插图的位置，插图中的文字、图题、图例均用中英对照。标全坐标轴的英文物理量名称（或符号）与单位</w:t>
      </w:r>
      <w:proofErr w:type="spellEnd"/>
      <w:r w:rsidRPr="00FF06E5">
        <w:rPr>
          <w:rFonts w:ascii="Times New Roman" w:hAnsi="Times New Roman"/>
        </w:rPr>
        <w:t>。</w:t>
      </w:r>
    </w:p>
    <w:p w:rsidR="00AD7C13" w:rsidRPr="00FF06E5" w:rsidRDefault="00AD7C13" w:rsidP="00AD7C13">
      <w:pPr>
        <w:pStyle w:val="a4"/>
        <w:tabs>
          <w:tab w:val="num" w:pos="420"/>
        </w:tabs>
        <w:snapToGrid w:val="0"/>
        <w:spacing w:line="360" w:lineRule="auto"/>
        <w:rPr>
          <w:rFonts w:ascii="Times New Roman" w:hAnsi="Times New Roman"/>
        </w:rPr>
      </w:pPr>
      <w:r w:rsidRPr="00FF06E5">
        <w:rPr>
          <w:rFonts w:ascii="Times New Roman" w:hAnsi="Times New Roman"/>
        </w:rPr>
        <w:t>7</w:t>
      </w:r>
      <w:r w:rsidRPr="00FF06E5">
        <w:rPr>
          <w:rFonts w:ascii="Times New Roman" w:hAnsi="Times New Roman"/>
        </w:rPr>
        <w:t>．附表请使用三线表，标明表题（小五宋体）和表注（六号宋体），表身（六号宋体），列于正文的适当位置，表的结构要简明。表内各栏目中参量符号之后注明单位（同插图）。</w:t>
      </w:r>
    </w:p>
    <w:p w:rsidR="00AD7C13" w:rsidRPr="00FF06E5" w:rsidRDefault="00AD7C13" w:rsidP="00AD7C13">
      <w:pPr>
        <w:pStyle w:val="a4"/>
        <w:tabs>
          <w:tab w:val="num" w:pos="420"/>
        </w:tabs>
        <w:snapToGrid w:val="0"/>
        <w:spacing w:line="360" w:lineRule="auto"/>
        <w:rPr>
          <w:rFonts w:ascii="Times New Roman" w:hAnsi="Times New Roman"/>
        </w:rPr>
      </w:pPr>
      <w:r w:rsidRPr="00FF06E5">
        <w:rPr>
          <w:rFonts w:ascii="Times New Roman" w:hAnsi="Times New Roman"/>
        </w:rPr>
        <w:t>8</w:t>
      </w:r>
      <w:r w:rsidRPr="00FF06E5">
        <w:rPr>
          <w:rFonts w:ascii="Times New Roman" w:hAnsi="Times New Roman"/>
        </w:rPr>
        <w:t>．参考文献著录格式采用顺序编码制，文献序号以文中出现先后顺序编排。期刊书写格式为：作者（多位作者保留前</w:t>
      </w:r>
      <w:r w:rsidRPr="00FF06E5">
        <w:rPr>
          <w:rFonts w:ascii="Times New Roman" w:hAnsi="Times New Roman"/>
        </w:rPr>
        <w:t>3</w:t>
      </w:r>
      <w:r w:rsidRPr="00FF06E5">
        <w:rPr>
          <w:rFonts w:ascii="Times New Roman" w:hAnsi="Times New Roman"/>
        </w:rPr>
        <w:t>位姓名）</w:t>
      </w:r>
      <w:r w:rsidRPr="00FF06E5">
        <w:rPr>
          <w:rFonts w:ascii="Times New Roman" w:hAnsi="Times New Roman"/>
        </w:rPr>
        <w:t>.</w:t>
      </w:r>
      <w:r w:rsidRPr="00FF06E5">
        <w:rPr>
          <w:rFonts w:ascii="Times New Roman" w:hAnsi="Times New Roman"/>
        </w:rPr>
        <w:t>论文题目</w:t>
      </w:r>
      <w:r w:rsidRPr="00FF06E5">
        <w:rPr>
          <w:rFonts w:ascii="Times New Roman" w:hAnsi="Times New Roman"/>
        </w:rPr>
        <w:t>.</w:t>
      </w:r>
      <w:r w:rsidRPr="00FF06E5">
        <w:rPr>
          <w:rFonts w:ascii="Times New Roman" w:hAnsi="Times New Roman"/>
        </w:rPr>
        <w:t>期刊名，年份，卷号</w:t>
      </w:r>
      <w:r w:rsidRPr="00FF06E5">
        <w:rPr>
          <w:rFonts w:ascii="Times New Roman" w:hAnsi="Times New Roman"/>
        </w:rPr>
        <w:t>(</w:t>
      </w:r>
      <w:r w:rsidRPr="00FF06E5">
        <w:rPr>
          <w:rFonts w:ascii="Times New Roman" w:hAnsi="Times New Roman"/>
        </w:rPr>
        <w:t>期号</w:t>
      </w:r>
      <w:r w:rsidRPr="00FF06E5">
        <w:rPr>
          <w:rFonts w:ascii="Times New Roman" w:hAnsi="Times New Roman"/>
        </w:rPr>
        <w:t>)</w:t>
      </w:r>
      <w:r w:rsidRPr="00FF06E5">
        <w:rPr>
          <w:rFonts w:ascii="Times New Roman" w:hAnsi="Times New Roman"/>
        </w:rPr>
        <w:t>：页码；图书书写次序为：作者（多位作者保留前</w:t>
      </w:r>
      <w:r w:rsidRPr="00FF06E5">
        <w:rPr>
          <w:rFonts w:ascii="Times New Roman" w:hAnsi="Times New Roman"/>
        </w:rPr>
        <w:t>3</w:t>
      </w:r>
      <w:r w:rsidRPr="00FF06E5">
        <w:rPr>
          <w:rFonts w:ascii="Times New Roman" w:hAnsi="Times New Roman"/>
        </w:rPr>
        <w:t>位姓名）</w:t>
      </w:r>
      <w:r w:rsidRPr="00FF06E5">
        <w:rPr>
          <w:rFonts w:ascii="Times New Roman" w:hAnsi="Times New Roman"/>
        </w:rPr>
        <w:t>.</w:t>
      </w:r>
      <w:r w:rsidRPr="00FF06E5">
        <w:rPr>
          <w:rFonts w:ascii="Times New Roman" w:hAnsi="Times New Roman"/>
        </w:rPr>
        <w:t>书名</w:t>
      </w:r>
      <w:r w:rsidRPr="00FF06E5">
        <w:rPr>
          <w:rFonts w:ascii="Times New Roman" w:hAnsi="Times New Roman"/>
        </w:rPr>
        <w:t xml:space="preserve">. </w:t>
      </w:r>
      <w:proofErr w:type="spellStart"/>
      <w:r w:rsidRPr="00FF06E5">
        <w:rPr>
          <w:rFonts w:ascii="Times New Roman" w:hAnsi="Times New Roman"/>
        </w:rPr>
        <w:t>出版地：出版单位，出版年：全书页码</w:t>
      </w:r>
      <w:proofErr w:type="spellEnd"/>
      <w:r w:rsidRPr="00FF06E5">
        <w:rPr>
          <w:rFonts w:ascii="Times New Roman" w:hAnsi="Times New Roman"/>
        </w:rPr>
        <w:t>(××pp)</w:t>
      </w:r>
      <w:r w:rsidRPr="00FF06E5">
        <w:rPr>
          <w:rFonts w:ascii="Times New Roman" w:hAnsi="Times New Roman"/>
        </w:rPr>
        <w:t>。</w:t>
      </w:r>
    </w:p>
    <w:p w:rsidR="00AD7C13" w:rsidRPr="00FF06E5" w:rsidRDefault="00AD7C13" w:rsidP="00AD7C13">
      <w:pPr>
        <w:pStyle w:val="a4"/>
        <w:snapToGrid w:val="0"/>
        <w:spacing w:line="480" w:lineRule="auto"/>
        <w:jc w:val="center"/>
        <w:rPr>
          <w:rFonts w:ascii="Times New Roman" w:eastAsia="黑体" w:hAnsi="Times New Roman"/>
          <w:sz w:val="32"/>
          <w:szCs w:val="32"/>
        </w:rPr>
      </w:pPr>
      <w:r w:rsidRPr="00FF06E5">
        <w:rPr>
          <w:rFonts w:ascii="Times New Roman" w:eastAsia="黑体" w:hAnsi="Times New Roman"/>
          <w:color w:val="FF0000"/>
        </w:rPr>
        <w:br w:type="page"/>
      </w:r>
      <w:r w:rsidRPr="00FF06E5">
        <w:rPr>
          <w:rFonts w:ascii="Times New Roman" w:eastAsia="黑体" w:hAnsi="Times New Roman"/>
          <w:sz w:val="32"/>
          <w:szCs w:val="32"/>
        </w:rPr>
        <w:lastRenderedPageBreak/>
        <w:t>题</w:t>
      </w:r>
      <w:r w:rsidRPr="00FF06E5">
        <w:rPr>
          <w:rFonts w:ascii="Times New Roman" w:eastAsia="黑体" w:hAnsi="Times New Roman"/>
          <w:sz w:val="32"/>
          <w:szCs w:val="32"/>
        </w:rPr>
        <w:t xml:space="preserve">  </w:t>
      </w:r>
      <w:proofErr w:type="spellStart"/>
      <w:r w:rsidRPr="00FF06E5">
        <w:rPr>
          <w:rFonts w:ascii="Times New Roman" w:eastAsia="黑体" w:hAnsi="Times New Roman"/>
          <w:sz w:val="32"/>
          <w:szCs w:val="32"/>
        </w:rPr>
        <w:t>目（三号黑体</w:t>
      </w:r>
      <w:proofErr w:type="spellEnd"/>
      <w:r w:rsidRPr="00FF06E5">
        <w:rPr>
          <w:rFonts w:ascii="Times New Roman" w:eastAsia="黑体" w:hAnsi="Times New Roman"/>
          <w:sz w:val="32"/>
          <w:szCs w:val="32"/>
        </w:rPr>
        <w:t>）</w:t>
      </w:r>
      <w:r w:rsidRPr="00FF06E5">
        <w:rPr>
          <w:rStyle w:val="a6"/>
          <w:rFonts w:ascii="Times New Roman" w:eastAsia="黑体" w:hAnsi="Times New Roman"/>
          <w:sz w:val="32"/>
          <w:szCs w:val="32"/>
        </w:rPr>
        <w:footnoteReference w:customMarkFollows="1" w:id="1"/>
        <w:t>*</w:t>
      </w:r>
    </w:p>
    <w:p w:rsidR="00AD7C13" w:rsidRPr="00FF06E5" w:rsidRDefault="00AD7C13" w:rsidP="00AD7C13">
      <w:pPr>
        <w:pStyle w:val="a4"/>
        <w:snapToGrid w:val="0"/>
        <w:spacing w:line="360" w:lineRule="auto"/>
        <w:jc w:val="center"/>
        <w:rPr>
          <w:rFonts w:ascii="Times New Roman" w:eastAsia="仿宋_GB2312" w:hAnsi="Times New Roman"/>
          <w:sz w:val="28"/>
          <w:szCs w:val="28"/>
        </w:rPr>
      </w:pPr>
      <w:r w:rsidRPr="00FF06E5">
        <w:rPr>
          <w:rFonts w:ascii="Times New Roman" w:eastAsia="仿宋_GB2312" w:hAnsi="Times New Roman"/>
          <w:sz w:val="28"/>
          <w:szCs w:val="28"/>
        </w:rPr>
        <w:t>作</w:t>
      </w:r>
      <w:r w:rsidRPr="00FF06E5">
        <w:rPr>
          <w:rFonts w:ascii="Times New Roman" w:eastAsia="仿宋_GB2312" w:hAnsi="Times New Roman"/>
          <w:sz w:val="28"/>
          <w:szCs w:val="28"/>
        </w:rPr>
        <w:t xml:space="preserve">  </w:t>
      </w:r>
      <w:proofErr w:type="spellStart"/>
      <w:r w:rsidRPr="00FF06E5">
        <w:rPr>
          <w:rFonts w:ascii="Times New Roman" w:eastAsia="仿宋_GB2312" w:hAnsi="Times New Roman"/>
          <w:sz w:val="28"/>
          <w:szCs w:val="28"/>
        </w:rPr>
        <w:t>者（四号仿宋</w:t>
      </w:r>
      <w:proofErr w:type="spellEnd"/>
      <w:r w:rsidRPr="00FF06E5">
        <w:rPr>
          <w:rFonts w:ascii="Times New Roman" w:eastAsia="仿宋_GB2312" w:hAnsi="Times New Roman"/>
          <w:sz w:val="28"/>
          <w:szCs w:val="28"/>
        </w:rPr>
        <w:t>）</w:t>
      </w:r>
    </w:p>
    <w:p w:rsidR="00AD7C13" w:rsidRPr="00FF06E5" w:rsidRDefault="00AD7C13" w:rsidP="00AD7C13">
      <w:pPr>
        <w:pStyle w:val="a4"/>
        <w:snapToGrid w:val="0"/>
        <w:spacing w:line="480" w:lineRule="auto"/>
        <w:jc w:val="center"/>
        <w:rPr>
          <w:rFonts w:ascii="Times New Roman" w:hAnsi="Times New Roman"/>
          <w:sz w:val="18"/>
          <w:szCs w:val="18"/>
        </w:rPr>
      </w:pPr>
      <w:r w:rsidRPr="00FF06E5">
        <w:rPr>
          <w:rFonts w:ascii="Times New Roman" w:hAnsi="Times New Roman"/>
          <w:sz w:val="18"/>
          <w:szCs w:val="18"/>
        </w:rPr>
        <w:t>（</w:t>
      </w:r>
      <w:proofErr w:type="spellStart"/>
      <w:r w:rsidRPr="00FF06E5">
        <w:rPr>
          <w:rFonts w:ascii="Times New Roman" w:hAnsi="Times New Roman"/>
          <w:sz w:val="18"/>
          <w:szCs w:val="18"/>
        </w:rPr>
        <w:t>工作单位，城市，邮编</w:t>
      </w:r>
      <w:proofErr w:type="spellEnd"/>
      <w:r w:rsidRPr="00FF06E5">
        <w:rPr>
          <w:rFonts w:ascii="Times New Roman" w:hAnsi="Times New Roman"/>
          <w:sz w:val="18"/>
          <w:szCs w:val="18"/>
        </w:rPr>
        <w:t>）（</w:t>
      </w:r>
      <w:proofErr w:type="spellStart"/>
      <w:r w:rsidRPr="00FF06E5">
        <w:rPr>
          <w:rFonts w:ascii="Times New Roman" w:hAnsi="Times New Roman"/>
          <w:sz w:val="18"/>
          <w:szCs w:val="18"/>
        </w:rPr>
        <w:t>小五宋体</w:t>
      </w:r>
      <w:proofErr w:type="spellEnd"/>
      <w:r w:rsidRPr="00FF06E5">
        <w:rPr>
          <w:rFonts w:ascii="Times New Roman" w:hAnsi="Times New Roman"/>
          <w:sz w:val="18"/>
          <w:szCs w:val="18"/>
        </w:rPr>
        <w:t>）</w:t>
      </w:r>
    </w:p>
    <w:p w:rsidR="00AD7C13" w:rsidRPr="00FF06E5" w:rsidRDefault="00AD7C13" w:rsidP="00AD7C13">
      <w:pPr>
        <w:pStyle w:val="a4"/>
        <w:snapToGrid w:val="0"/>
        <w:spacing w:line="480" w:lineRule="auto"/>
        <w:jc w:val="center"/>
        <w:rPr>
          <w:rFonts w:ascii="Times New Roman" w:eastAsia="黑体" w:hAnsi="Times New Roman"/>
        </w:rPr>
      </w:pPr>
      <w:r w:rsidRPr="00FF06E5">
        <w:rPr>
          <w:rFonts w:ascii="Times New Roman" w:eastAsia="黑体" w:hAnsi="Times New Roman"/>
        </w:rPr>
        <w:t>摘</w:t>
      </w:r>
      <w:r w:rsidRPr="00FF06E5">
        <w:rPr>
          <w:rFonts w:ascii="Times New Roman" w:eastAsia="黑体" w:hAnsi="Times New Roman"/>
        </w:rPr>
        <w:t xml:space="preserve">    </w:t>
      </w:r>
      <w:proofErr w:type="spellStart"/>
      <w:r w:rsidRPr="00FF06E5">
        <w:rPr>
          <w:rFonts w:ascii="Times New Roman" w:eastAsia="黑体" w:hAnsi="Times New Roman"/>
        </w:rPr>
        <w:t>要（五号黑体</w:t>
      </w:r>
      <w:proofErr w:type="spellEnd"/>
      <w:r w:rsidRPr="00FF06E5">
        <w:rPr>
          <w:rFonts w:ascii="Times New Roman" w:eastAsia="黑体" w:hAnsi="Times New Roman"/>
        </w:rPr>
        <w:t>）</w:t>
      </w:r>
    </w:p>
    <w:p w:rsidR="00AD7C13" w:rsidRPr="00FF06E5" w:rsidRDefault="00AD7C13" w:rsidP="00AD7C13">
      <w:pPr>
        <w:pStyle w:val="a4"/>
        <w:snapToGrid w:val="0"/>
        <w:spacing w:line="360" w:lineRule="auto"/>
        <w:ind w:firstLineChars="200" w:firstLine="360"/>
        <w:rPr>
          <w:rFonts w:ascii="Times New Roman" w:hAnsi="Times New Roman"/>
          <w:sz w:val="18"/>
          <w:szCs w:val="18"/>
        </w:rPr>
      </w:pPr>
      <w:r w:rsidRPr="00FF06E5">
        <w:rPr>
          <w:rFonts w:ascii="Times New Roman" w:hAnsi="Times New Roman"/>
          <w:sz w:val="18"/>
          <w:szCs w:val="18"/>
        </w:rPr>
        <w:t>摘要小五宋体不超过</w:t>
      </w:r>
      <w:r w:rsidRPr="00FF06E5">
        <w:rPr>
          <w:rFonts w:ascii="Times New Roman" w:hAnsi="Times New Roman"/>
          <w:sz w:val="18"/>
          <w:szCs w:val="18"/>
        </w:rPr>
        <w:t>500</w:t>
      </w:r>
      <w:r w:rsidRPr="00FF06E5">
        <w:rPr>
          <w:rFonts w:ascii="Times New Roman" w:hAnsi="Times New Roman"/>
          <w:sz w:val="18"/>
          <w:szCs w:val="18"/>
        </w:rPr>
        <w:t>字摘要小五宋体不超过</w:t>
      </w:r>
      <w:r w:rsidRPr="00FF06E5">
        <w:rPr>
          <w:rFonts w:ascii="Times New Roman" w:hAnsi="Times New Roman"/>
          <w:sz w:val="18"/>
          <w:szCs w:val="18"/>
        </w:rPr>
        <w:t>500</w:t>
      </w:r>
      <w:r w:rsidRPr="00FF06E5">
        <w:rPr>
          <w:rFonts w:ascii="Times New Roman" w:hAnsi="Times New Roman"/>
          <w:sz w:val="18"/>
          <w:szCs w:val="18"/>
        </w:rPr>
        <w:t>字摘要小五宋体不超过</w:t>
      </w:r>
      <w:r w:rsidRPr="00FF06E5">
        <w:rPr>
          <w:rFonts w:ascii="Times New Roman" w:hAnsi="Times New Roman"/>
          <w:sz w:val="18"/>
          <w:szCs w:val="18"/>
        </w:rPr>
        <w:t>500</w:t>
      </w:r>
      <w:r w:rsidRPr="00FF06E5">
        <w:rPr>
          <w:rFonts w:ascii="Times New Roman" w:hAnsi="Times New Roman"/>
          <w:sz w:val="18"/>
          <w:szCs w:val="18"/>
        </w:rPr>
        <w:t>字摘要小五宋体不超过</w:t>
      </w:r>
      <w:r w:rsidRPr="00FF06E5">
        <w:rPr>
          <w:rFonts w:ascii="Times New Roman" w:hAnsi="Times New Roman"/>
          <w:sz w:val="18"/>
          <w:szCs w:val="18"/>
        </w:rPr>
        <w:t>500</w:t>
      </w:r>
      <w:r w:rsidRPr="00FF06E5">
        <w:rPr>
          <w:rFonts w:ascii="Times New Roman" w:hAnsi="Times New Roman"/>
          <w:sz w:val="18"/>
          <w:szCs w:val="18"/>
        </w:rPr>
        <w:t>字摘要小五宋体不超过</w:t>
      </w:r>
      <w:r w:rsidRPr="00FF06E5">
        <w:rPr>
          <w:rFonts w:ascii="Times New Roman" w:hAnsi="Times New Roman"/>
          <w:sz w:val="18"/>
          <w:szCs w:val="18"/>
        </w:rPr>
        <w:t>500</w:t>
      </w:r>
      <w:r w:rsidRPr="00FF06E5">
        <w:rPr>
          <w:rFonts w:ascii="Times New Roman" w:hAnsi="Times New Roman"/>
          <w:sz w:val="18"/>
          <w:szCs w:val="18"/>
        </w:rPr>
        <w:t>字摘要小五宋体不超过</w:t>
      </w:r>
      <w:r w:rsidRPr="00FF06E5">
        <w:rPr>
          <w:rFonts w:ascii="Times New Roman" w:hAnsi="Times New Roman"/>
          <w:sz w:val="18"/>
          <w:szCs w:val="18"/>
        </w:rPr>
        <w:t>500</w:t>
      </w:r>
      <w:r w:rsidRPr="00FF06E5">
        <w:rPr>
          <w:rFonts w:ascii="Times New Roman" w:hAnsi="Times New Roman"/>
          <w:sz w:val="18"/>
          <w:szCs w:val="18"/>
        </w:rPr>
        <w:t>字摘要小五宋体不超过</w:t>
      </w:r>
      <w:r w:rsidRPr="00FF06E5">
        <w:rPr>
          <w:rFonts w:ascii="Times New Roman" w:hAnsi="Times New Roman"/>
          <w:sz w:val="18"/>
          <w:szCs w:val="18"/>
        </w:rPr>
        <w:t>500</w:t>
      </w:r>
      <w:r w:rsidRPr="00FF06E5">
        <w:rPr>
          <w:rFonts w:ascii="Times New Roman" w:hAnsi="Times New Roman"/>
          <w:sz w:val="18"/>
          <w:szCs w:val="18"/>
        </w:rPr>
        <w:t>字摘要小五宋体不超过</w:t>
      </w:r>
      <w:r w:rsidRPr="00FF06E5">
        <w:rPr>
          <w:rFonts w:ascii="Times New Roman" w:hAnsi="Times New Roman"/>
          <w:sz w:val="18"/>
          <w:szCs w:val="18"/>
        </w:rPr>
        <w:t>500</w:t>
      </w:r>
      <w:r w:rsidRPr="00FF06E5">
        <w:rPr>
          <w:rFonts w:ascii="Times New Roman" w:hAnsi="Times New Roman"/>
          <w:sz w:val="18"/>
          <w:szCs w:val="18"/>
        </w:rPr>
        <w:t>字摘要小五宋体不超过</w:t>
      </w:r>
      <w:r w:rsidRPr="00FF06E5">
        <w:rPr>
          <w:rFonts w:ascii="Times New Roman" w:hAnsi="Times New Roman"/>
          <w:sz w:val="18"/>
          <w:szCs w:val="18"/>
        </w:rPr>
        <w:t>500</w:t>
      </w:r>
      <w:r w:rsidRPr="00FF06E5">
        <w:rPr>
          <w:rFonts w:ascii="Times New Roman" w:hAnsi="Times New Roman"/>
          <w:sz w:val="18"/>
          <w:szCs w:val="18"/>
        </w:rPr>
        <w:t>字摘要小五宋体不超过</w:t>
      </w:r>
      <w:r w:rsidRPr="00FF06E5">
        <w:rPr>
          <w:rFonts w:ascii="Times New Roman" w:hAnsi="Times New Roman"/>
          <w:sz w:val="18"/>
          <w:szCs w:val="18"/>
        </w:rPr>
        <w:t>500</w:t>
      </w:r>
      <w:r w:rsidRPr="00FF06E5">
        <w:rPr>
          <w:rFonts w:ascii="Times New Roman" w:hAnsi="Times New Roman"/>
          <w:sz w:val="18"/>
          <w:szCs w:val="18"/>
        </w:rPr>
        <w:t>字摘要小五宋体不超过</w:t>
      </w:r>
      <w:r w:rsidRPr="00FF06E5">
        <w:rPr>
          <w:rFonts w:ascii="Times New Roman" w:hAnsi="Times New Roman"/>
          <w:sz w:val="18"/>
          <w:szCs w:val="18"/>
        </w:rPr>
        <w:t>500</w:t>
      </w:r>
      <w:r w:rsidRPr="00FF06E5">
        <w:rPr>
          <w:rFonts w:ascii="Times New Roman" w:hAnsi="Times New Roman"/>
          <w:sz w:val="18"/>
          <w:szCs w:val="18"/>
        </w:rPr>
        <w:t>字摘要小五宋体不超过</w:t>
      </w:r>
      <w:r w:rsidRPr="00FF06E5">
        <w:rPr>
          <w:rFonts w:ascii="Times New Roman" w:hAnsi="Times New Roman"/>
          <w:sz w:val="18"/>
          <w:szCs w:val="18"/>
        </w:rPr>
        <w:t>500</w:t>
      </w:r>
      <w:r w:rsidRPr="00FF06E5">
        <w:rPr>
          <w:rFonts w:ascii="Times New Roman" w:hAnsi="Times New Roman"/>
          <w:sz w:val="18"/>
          <w:szCs w:val="18"/>
        </w:rPr>
        <w:t>字。</w:t>
      </w:r>
    </w:p>
    <w:p w:rsidR="00AD7C13" w:rsidRPr="00FF06E5" w:rsidRDefault="00AD7C13" w:rsidP="00AD7C13">
      <w:pPr>
        <w:pStyle w:val="a4"/>
        <w:snapToGrid w:val="0"/>
        <w:spacing w:line="360" w:lineRule="auto"/>
        <w:rPr>
          <w:rFonts w:ascii="Times New Roman" w:hAnsi="Times New Roman"/>
          <w:sz w:val="18"/>
          <w:szCs w:val="18"/>
        </w:rPr>
      </w:pPr>
      <w:proofErr w:type="spellStart"/>
      <w:r w:rsidRPr="00FF06E5">
        <w:rPr>
          <w:rFonts w:ascii="Times New Roman" w:eastAsia="黑体" w:hAnsi="Times New Roman"/>
          <w:sz w:val="18"/>
          <w:szCs w:val="18"/>
        </w:rPr>
        <w:t>关键词（小五黑体</w:t>
      </w:r>
      <w:proofErr w:type="spellEnd"/>
      <w:r w:rsidRPr="00FF06E5">
        <w:rPr>
          <w:rFonts w:ascii="Times New Roman" w:eastAsia="黑体" w:hAnsi="Times New Roman"/>
          <w:sz w:val="18"/>
          <w:szCs w:val="18"/>
        </w:rPr>
        <w:t>）</w:t>
      </w:r>
      <w:r w:rsidRPr="00FF06E5">
        <w:rPr>
          <w:rFonts w:ascii="Times New Roman" w:hAnsi="Times New Roman"/>
          <w:sz w:val="18"/>
          <w:szCs w:val="18"/>
        </w:rPr>
        <w:t>：</w:t>
      </w:r>
      <w:proofErr w:type="spellStart"/>
      <w:r w:rsidRPr="00FF06E5">
        <w:rPr>
          <w:rFonts w:ascii="Times New Roman" w:hAnsi="Times New Roman"/>
          <w:sz w:val="18"/>
          <w:szCs w:val="18"/>
        </w:rPr>
        <w:t>小五宋体，小五宋体，小五宋体，小五宋体，小五宋体，小五宋体，小五宋体，小五宋体</w:t>
      </w:r>
      <w:proofErr w:type="spellEnd"/>
      <w:r w:rsidRPr="00FF06E5">
        <w:rPr>
          <w:rFonts w:ascii="Times New Roman" w:hAnsi="Times New Roman"/>
          <w:sz w:val="18"/>
          <w:szCs w:val="18"/>
        </w:rPr>
        <w:t>。</w:t>
      </w:r>
    </w:p>
    <w:p w:rsidR="00AD7C13" w:rsidRPr="00FF06E5" w:rsidRDefault="00AD7C13" w:rsidP="00AD7C13">
      <w:pPr>
        <w:pStyle w:val="a4"/>
        <w:snapToGrid w:val="0"/>
        <w:spacing w:line="360" w:lineRule="auto"/>
        <w:ind w:firstLineChars="200" w:firstLine="360"/>
        <w:rPr>
          <w:rFonts w:ascii="Times New Roman" w:hAnsi="Times New Roman"/>
          <w:sz w:val="18"/>
          <w:szCs w:val="18"/>
        </w:rPr>
      </w:pPr>
    </w:p>
    <w:p w:rsidR="00AD7C13" w:rsidRPr="00FF06E5" w:rsidRDefault="00AD7C13" w:rsidP="00AD7C13">
      <w:pPr>
        <w:pStyle w:val="a4"/>
        <w:snapToGrid w:val="0"/>
        <w:spacing w:line="340" w:lineRule="exact"/>
        <w:rPr>
          <w:rFonts w:ascii="Times New Roman" w:hAnsi="Times New Roman"/>
        </w:rPr>
      </w:pPr>
      <w:r w:rsidRPr="00FF06E5">
        <w:rPr>
          <w:rFonts w:ascii="Times New Roman" w:hAnsi="Times New Roman"/>
        </w:rPr>
        <w:t xml:space="preserve">1  </w:t>
      </w:r>
      <w:proofErr w:type="spellStart"/>
      <w:r w:rsidRPr="00FF06E5">
        <w:rPr>
          <w:rFonts w:ascii="Times New Roman" w:hAnsi="Times New Roman"/>
        </w:rPr>
        <w:t>小四宋体</w:t>
      </w:r>
      <w:proofErr w:type="spellEnd"/>
    </w:p>
    <w:p w:rsidR="00AD7C13" w:rsidRPr="00FF06E5" w:rsidRDefault="00AD7C13" w:rsidP="00AD7C13">
      <w:pPr>
        <w:pStyle w:val="a4"/>
        <w:snapToGrid w:val="0"/>
        <w:spacing w:line="340" w:lineRule="exact"/>
        <w:ind w:firstLineChars="200" w:firstLine="420"/>
        <w:rPr>
          <w:rFonts w:ascii="Times New Roman" w:hAnsi="Times New Roman"/>
        </w:rPr>
      </w:pPr>
      <w:proofErr w:type="spellStart"/>
      <w:r w:rsidRPr="00FF06E5">
        <w:rPr>
          <w:rFonts w:ascii="Times New Roman" w:hAnsi="Times New Roman"/>
        </w:rPr>
        <w:t>正文五号宋体正文五号宋体正文五号宋体正文五号宋体正文五号宋体正文五号宋体</w:t>
      </w:r>
      <w:proofErr w:type="spellEnd"/>
      <w:r w:rsidRPr="00FF06E5">
        <w:rPr>
          <w:rFonts w:ascii="Times New Roman" w:hAnsi="Times New Roman"/>
        </w:rPr>
        <w:t>。</w:t>
      </w:r>
    </w:p>
    <w:p w:rsidR="00AD7C13" w:rsidRPr="00FF06E5" w:rsidRDefault="00AD7C13" w:rsidP="00AD7C13">
      <w:pPr>
        <w:pStyle w:val="a4"/>
        <w:snapToGrid w:val="0"/>
        <w:spacing w:line="340" w:lineRule="exact"/>
        <w:rPr>
          <w:rFonts w:ascii="Times New Roman" w:eastAsia="黑体" w:hAnsi="Times New Roman"/>
        </w:rPr>
      </w:pPr>
      <w:r w:rsidRPr="00FF06E5">
        <w:rPr>
          <w:rFonts w:ascii="Times New Roman" w:eastAsia="黑体" w:hAnsi="Times New Roman"/>
        </w:rPr>
        <w:t xml:space="preserve">1.1  </w:t>
      </w:r>
      <w:proofErr w:type="spellStart"/>
      <w:r w:rsidRPr="00FF06E5">
        <w:rPr>
          <w:rFonts w:ascii="Times New Roman" w:eastAsia="黑体" w:hAnsi="Times New Roman"/>
        </w:rPr>
        <w:t>五号黑体</w:t>
      </w:r>
      <w:proofErr w:type="spellEnd"/>
    </w:p>
    <w:p w:rsidR="00AD7C13" w:rsidRPr="00FF06E5" w:rsidRDefault="00AD7C13" w:rsidP="00AD7C13">
      <w:pPr>
        <w:pStyle w:val="a4"/>
        <w:snapToGrid w:val="0"/>
        <w:spacing w:line="340" w:lineRule="exact"/>
        <w:ind w:firstLineChars="200" w:firstLine="420"/>
        <w:rPr>
          <w:rFonts w:ascii="Times New Roman" w:hAnsi="Times New Roman"/>
        </w:rPr>
      </w:pPr>
      <w:proofErr w:type="spellStart"/>
      <w:r w:rsidRPr="00FF06E5">
        <w:rPr>
          <w:rFonts w:ascii="Times New Roman" w:hAnsi="Times New Roman"/>
        </w:rPr>
        <w:t>正文五号宋体正文五号宋体正文五号宋体正文五号宋体正文五号宋体正文五号宋体</w:t>
      </w:r>
      <w:proofErr w:type="spellEnd"/>
      <w:r w:rsidRPr="00FF06E5">
        <w:rPr>
          <w:rFonts w:ascii="Times New Roman" w:hAnsi="Times New Roman"/>
        </w:rPr>
        <w:t>。</w:t>
      </w:r>
    </w:p>
    <w:p w:rsidR="00AD7C13" w:rsidRPr="00FF06E5" w:rsidRDefault="00AD7C13" w:rsidP="00AD7C13">
      <w:pPr>
        <w:pStyle w:val="a4"/>
        <w:snapToGrid w:val="0"/>
        <w:spacing w:line="340" w:lineRule="exact"/>
        <w:rPr>
          <w:rFonts w:ascii="Times New Roman" w:hAnsi="Times New Roman"/>
        </w:rPr>
      </w:pPr>
      <w:smartTag w:uri="urn:schemas-microsoft-com:office:smarttags" w:element="chsdate">
        <w:smartTagPr>
          <w:attr w:name="IsROCDate" w:val="False"/>
          <w:attr w:name="IsLunarDate" w:val="False"/>
          <w:attr w:name="Day" w:val="30"/>
          <w:attr w:name="Month" w:val="12"/>
          <w:attr w:name="Year" w:val="1899"/>
        </w:smartTagPr>
        <w:r w:rsidRPr="00FF06E5">
          <w:rPr>
            <w:rFonts w:ascii="Times New Roman" w:hAnsi="Times New Roman"/>
          </w:rPr>
          <w:t>1.1.1</w:t>
        </w:r>
      </w:smartTag>
      <w:r w:rsidRPr="00FF06E5">
        <w:rPr>
          <w:rFonts w:ascii="Times New Roman" w:hAnsi="Times New Roman"/>
        </w:rPr>
        <w:t xml:space="preserve">  </w:t>
      </w:r>
      <w:proofErr w:type="spellStart"/>
      <w:r w:rsidRPr="00FF06E5">
        <w:rPr>
          <w:rFonts w:ascii="Times New Roman" w:hAnsi="Times New Roman"/>
        </w:rPr>
        <w:t>五号宋体</w:t>
      </w:r>
      <w:proofErr w:type="spellEnd"/>
    </w:p>
    <w:p w:rsidR="00AD7C13" w:rsidRPr="00FF06E5" w:rsidRDefault="00AD7C13" w:rsidP="00AD7C13">
      <w:pPr>
        <w:pStyle w:val="a4"/>
        <w:snapToGrid w:val="0"/>
        <w:spacing w:line="340" w:lineRule="exact"/>
        <w:ind w:firstLineChars="200" w:firstLine="420"/>
        <w:rPr>
          <w:rFonts w:ascii="Times New Roman" w:hAnsi="Times New Roman"/>
        </w:rPr>
      </w:pPr>
      <w:proofErr w:type="spellStart"/>
      <w:r w:rsidRPr="00FF06E5">
        <w:rPr>
          <w:rFonts w:ascii="Times New Roman" w:hAnsi="Times New Roman"/>
        </w:rPr>
        <w:t>正文五号宋体正文五号宋体正文五号宋体正文五号宋体正文五号宋体正文五号宋体</w:t>
      </w:r>
      <w:proofErr w:type="spellEnd"/>
      <w:r w:rsidRPr="00FF06E5">
        <w:rPr>
          <w:rFonts w:ascii="Times New Roman" w:hAnsi="Times New Roman"/>
        </w:rPr>
        <w:t>。</w:t>
      </w:r>
    </w:p>
    <w:p w:rsidR="00AD7C13" w:rsidRPr="00FF06E5" w:rsidRDefault="00AD7C13" w:rsidP="00AD7C13">
      <w:pPr>
        <w:pStyle w:val="a4"/>
        <w:snapToGrid w:val="0"/>
        <w:spacing w:line="340" w:lineRule="exact"/>
        <w:rPr>
          <w:rFonts w:ascii="Times New Roman" w:hAnsi="Times New Roman"/>
        </w:rPr>
      </w:pPr>
      <w:smartTag w:uri="urn:schemas-microsoft-com:office:smarttags" w:element="chsdate">
        <w:smartTagPr>
          <w:attr w:name="IsROCDate" w:val="False"/>
          <w:attr w:name="IsLunarDate" w:val="False"/>
          <w:attr w:name="Day" w:val="30"/>
          <w:attr w:name="Month" w:val="12"/>
          <w:attr w:name="Year" w:val="1899"/>
        </w:smartTagPr>
        <w:r w:rsidRPr="00FF06E5">
          <w:rPr>
            <w:rFonts w:ascii="Times New Roman" w:hAnsi="Times New Roman"/>
          </w:rPr>
          <w:t>1.1.2</w:t>
        </w:r>
      </w:smartTag>
      <w:r w:rsidRPr="00FF06E5">
        <w:rPr>
          <w:rFonts w:ascii="Times New Roman" w:hAnsi="Times New Roman"/>
        </w:rPr>
        <w:t xml:space="preserve">  </w:t>
      </w:r>
      <w:proofErr w:type="spellStart"/>
      <w:r w:rsidRPr="00FF06E5">
        <w:rPr>
          <w:rFonts w:ascii="Times New Roman" w:hAnsi="Times New Roman"/>
        </w:rPr>
        <w:t>五号宋体</w:t>
      </w:r>
      <w:proofErr w:type="spellEnd"/>
    </w:p>
    <w:p w:rsidR="00AD7C13" w:rsidRPr="00FF06E5" w:rsidRDefault="00AD7C13" w:rsidP="00AD7C13">
      <w:pPr>
        <w:pStyle w:val="a4"/>
        <w:snapToGrid w:val="0"/>
        <w:spacing w:line="340" w:lineRule="exact"/>
        <w:ind w:firstLineChars="200" w:firstLine="420"/>
        <w:rPr>
          <w:rFonts w:ascii="Times New Roman" w:hAnsi="Times New Roman"/>
        </w:rPr>
      </w:pPr>
      <w:proofErr w:type="spellStart"/>
      <w:r w:rsidRPr="00FF06E5">
        <w:rPr>
          <w:rFonts w:ascii="Times New Roman" w:hAnsi="Times New Roman"/>
        </w:rPr>
        <w:t>正文五号宋体正文五号宋体正文五号宋体正文五号宋体正文五号宋体正文五号宋体</w:t>
      </w:r>
      <w:proofErr w:type="spellEnd"/>
      <w:r w:rsidRPr="00FF06E5">
        <w:rPr>
          <w:rFonts w:ascii="Times New Roman" w:hAnsi="Times New Roman"/>
        </w:rPr>
        <w:t>。</w:t>
      </w:r>
    </w:p>
    <w:p w:rsidR="00AD7C13" w:rsidRPr="00FF06E5" w:rsidRDefault="00AD7C13" w:rsidP="00AD7C13">
      <w:pPr>
        <w:pStyle w:val="a4"/>
        <w:snapToGrid w:val="0"/>
        <w:spacing w:line="340" w:lineRule="exact"/>
        <w:ind w:firstLineChars="200" w:firstLine="420"/>
        <w:rPr>
          <w:rFonts w:ascii="Times New Roman" w:hAnsi="Times New Roman"/>
        </w:rPr>
      </w:pPr>
      <w:r w:rsidRPr="00FF06E5">
        <w:rPr>
          <w:rFonts w:ascii="Times New Roman" w:hAnsi="Times New Roman"/>
        </w:rPr>
        <w:t>……</w:t>
      </w:r>
    </w:p>
    <w:p w:rsidR="00AD7C13" w:rsidRPr="00FF06E5" w:rsidRDefault="00AD7C13" w:rsidP="00AD7C13">
      <w:pPr>
        <w:pStyle w:val="a4"/>
        <w:snapToGrid w:val="0"/>
        <w:spacing w:line="340" w:lineRule="exact"/>
        <w:rPr>
          <w:rFonts w:ascii="Times New Roman" w:hAnsi="Times New Roman"/>
        </w:rPr>
      </w:pPr>
      <w:r w:rsidRPr="00FF06E5">
        <w:rPr>
          <w:rFonts w:ascii="Times New Roman" w:hAnsi="Times New Roman"/>
        </w:rPr>
        <w:t xml:space="preserve">5  </w:t>
      </w:r>
      <w:proofErr w:type="spellStart"/>
      <w:r w:rsidRPr="00FF06E5">
        <w:rPr>
          <w:rFonts w:ascii="Times New Roman" w:hAnsi="Times New Roman"/>
        </w:rPr>
        <w:t>小四宋体</w:t>
      </w:r>
      <w:proofErr w:type="spellEnd"/>
    </w:p>
    <w:p w:rsidR="00AD7C13" w:rsidRPr="00FF06E5" w:rsidRDefault="00AD7C13" w:rsidP="00AD7C13">
      <w:pPr>
        <w:pStyle w:val="a4"/>
        <w:snapToGrid w:val="0"/>
        <w:spacing w:line="340" w:lineRule="exact"/>
        <w:ind w:firstLineChars="200" w:firstLine="420"/>
        <w:rPr>
          <w:rFonts w:ascii="Times New Roman" w:hAnsi="Times New Roman"/>
        </w:rPr>
      </w:pPr>
      <w:proofErr w:type="spellStart"/>
      <w:r w:rsidRPr="00FF06E5">
        <w:rPr>
          <w:rFonts w:ascii="Times New Roman" w:hAnsi="Times New Roman"/>
        </w:rPr>
        <w:t>正文五号宋体正文五号宋体正文五号宋体正文五号宋体正文五号宋体正文五号宋体</w:t>
      </w:r>
      <w:proofErr w:type="spellEnd"/>
      <w:r w:rsidRPr="00FF06E5">
        <w:rPr>
          <w:rFonts w:ascii="Times New Roman" w:hAnsi="Times New Roman"/>
        </w:rPr>
        <w:t>。</w:t>
      </w:r>
    </w:p>
    <w:p w:rsidR="00AD7C13" w:rsidRPr="00FF06E5" w:rsidRDefault="00AD7C13" w:rsidP="00AD7C13">
      <w:pPr>
        <w:pStyle w:val="a4"/>
        <w:snapToGrid w:val="0"/>
        <w:spacing w:line="340" w:lineRule="exact"/>
        <w:rPr>
          <w:rFonts w:ascii="Times New Roman" w:eastAsia="黑体" w:hAnsi="Times New Roman"/>
        </w:rPr>
      </w:pPr>
      <w:r w:rsidRPr="00FF06E5">
        <w:rPr>
          <w:rFonts w:ascii="Times New Roman" w:eastAsia="黑体" w:hAnsi="Times New Roman"/>
        </w:rPr>
        <w:t xml:space="preserve">5.1  </w:t>
      </w:r>
      <w:proofErr w:type="spellStart"/>
      <w:r w:rsidRPr="00FF06E5">
        <w:rPr>
          <w:rFonts w:ascii="Times New Roman" w:eastAsia="黑体" w:hAnsi="Times New Roman"/>
        </w:rPr>
        <w:t>五号黑体</w:t>
      </w:r>
      <w:proofErr w:type="spellEnd"/>
    </w:p>
    <w:p w:rsidR="00AD7C13" w:rsidRPr="00FF06E5" w:rsidRDefault="00AD7C13" w:rsidP="00AD7C13">
      <w:pPr>
        <w:pStyle w:val="a4"/>
        <w:snapToGrid w:val="0"/>
        <w:spacing w:line="340" w:lineRule="exact"/>
        <w:ind w:firstLineChars="200" w:firstLine="420"/>
        <w:rPr>
          <w:rFonts w:ascii="Times New Roman" w:hAnsi="Times New Roman"/>
        </w:rPr>
      </w:pPr>
      <w:proofErr w:type="spellStart"/>
      <w:r w:rsidRPr="00FF06E5">
        <w:rPr>
          <w:rFonts w:ascii="Times New Roman" w:hAnsi="Times New Roman"/>
        </w:rPr>
        <w:t>正文五号宋体正文五号宋体正文五号宋体正文五号宋体正文五号宋体正文五号宋体</w:t>
      </w:r>
      <w:proofErr w:type="spellEnd"/>
      <w:r w:rsidRPr="00FF06E5">
        <w:rPr>
          <w:rFonts w:ascii="Times New Roman" w:hAnsi="Times New Roman"/>
        </w:rPr>
        <w:t>。</w:t>
      </w:r>
    </w:p>
    <w:p w:rsidR="00AD7C13" w:rsidRPr="00FF06E5" w:rsidRDefault="00AD7C13" w:rsidP="00AD7C13">
      <w:pPr>
        <w:pStyle w:val="a4"/>
        <w:snapToGrid w:val="0"/>
        <w:spacing w:line="340" w:lineRule="exact"/>
        <w:rPr>
          <w:rFonts w:ascii="Times New Roman" w:hAnsi="Times New Roman"/>
        </w:rPr>
      </w:pPr>
      <w:smartTag w:uri="urn:schemas-microsoft-com:office:smarttags" w:element="chsdate">
        <w:smartTagPr>
          <w:attr w:name="IsROCDate" w:val="False"/>
          <w:attr w:name="IsLunarDate" w:val="False"/>
          <w:attr w:name="Day" w:val="30"/>
          <w:attr w:name="Month" w:val="12"/>
          <w:attr w:name="Year" w:val="1899"/>
        </w:smartTagPr>
        <w:r w:rsidRPr="00FF06E5">
          <w:rPr>
            <w:rFonts w:ascii="Times New Roman" w:hAnsi="Times New Roman"/>
          </w:rPr>
          <w:t>5.1.1</w:t>
        </w:r>
      </w:smartTag>
      <w:r w:rsidRPr="00FF06E5">
        <w:rPr>
          <w:rFonts w:ascii="Times New Roman" w:hAnsi="Times New Roman"/>
        </w:rPr>
        <w:t xml:space="preserve">  </w:t>
      </w:r>
      <w:proofErr w:type="spellStart"/>
      <w:r w:rsidRPr="00FF06E5">
        <w:rPr>
          <w:rFonts w:ascii="Times New Roman" w:hAnsi="Times New Roman"/>
        </w:rPr>
        <w:t>五号宋体</w:t>
      </w:r>
      <w:proofErr w:type="spellEnd"/>
    </w:p>
    <w:p w:rsidR="00AD7C13" w:rsidRPr="00FF06E5" w:rsidRDefault="00AD7C13" w:rsidP="00AD7C13">
      <w:pPr>
        <w:pStyle w:val="a4"/>
        <w:snapToGrid w:val="0"/>
        <w:spacing w:line="340" w:lineRule="exact"/>
        <w:ind w:firstLineChars="200" w:firstLine="420"/>
        <w:rPr>
          <w:rFonts w:ascii="Times New Roman" w:hAnsi="Times New Roman"/>
        </w:rPr>
      </w:pPr>
      <w:proofErr w:type="spellStart"/>
      <w:r w:rsidRPr="00FF06E5">
        <w:rPr>
          <w:rFonts w:ascii="Times New Roman" w:hAnsi="Times New Roman"/>
        </w:rPr>
        <w:t>正文五号宋体正文五号宋体正文五号宋体正文五号宋体正文五号宋体正文五号宋体</w:t>
      </w:r>
      <w:proofErr w:type="spellEnd"/>
      <w:r w:rsidRPr="00FF06E5">
        <w:rPr>
          <w:rFonts w:ascii="Times New Roman" w:hAnsi="Times New Roman"/>
        </w:rPr>
        <w:t>。</w:t>
      </w:r>
    </w:p>
    <w:p w:rsidR="00AD7C13" w:rsidRPr="00FF06E5" w:rsidRDefault="00AD7C13" w:rsidP="00AD7C13">
      <w:pPr>
        <w:pStyle w:val="a4"/>
        <w:snapToGrid w:val="0"/>
        <w:spacing w:line="340" w:lineRule="exact"/>
        <w:rPr>
          <w:rFonts w:ascii="Times New Roman" w:hAnsi="Times New Roman"/>
        </w:rPr>
      </w:pPr>
      <w:smartTag w:uri="urn:schemas-microsoft-com:office:smarttags" w:element="chsdate">
        <w:smartTagPr>
          <w:attr w:name="IsROCDate" w:val="False"/>
          <w:attr w:name="IsLunarDate" w:val="False"/>
          <w:attr w:name="Day" w:val="30"/>
          <w:attr w:name="Month" w:val="12"/>
          <w:attr w:name="Year" w:val="1899"/>
        </w:smartTagPr>
        <w:r w:rsidRPr="00FF06E5">
          <w:rPr>
            <w:rFonts w:ascii="Times New Roman" w:hAnsi="Times New Roman"/>
          </w:rPr>
          <w:t>5.1.2</w:t>
        </w:r>
      </w:smartTag>
      <w:r w:rsidRPr="00FF06E5">
        <w:rPr>
          <w:rFonts w:ascii="Times New Roman" w:hAnsi="Times New Roman"/>
        </w:rPr>
        <w:t xml:space="preserve">  </w:t>
      </w:r>
      <w:proofErr w:type="spellStart"/>
      <w:r w:rsidRPr="00FF06E5">
        <w:rPr>
          <w:rFonts w:ascii="Times New Roman" w:hAnsi="Times New Roman"/>
        </w:rPr>
        <w:t>五号宋体</w:t>
      </w:r>
      <w:proofErr w:type="spellEnd"/>
    </w:p>
    <w:p w:rsidR="00AD7C13" w:rsidRPr="00FF06E5" w:rsidRDefault="00AD7C13" w:rsidP="00AD7C13">
      <w:pPr>
        <w:pStyle w:val="a4"/>
        <w:snapToGrid w:val="0"/>
        <w:spacing w:line="340" w:lineRule="exact"/>
        <w:ind w:firstLineChars="200" w:firstLine="420"/>
        <w:rPr>
          <w:rFonts w:ascii="Times New Roman" w:hAnsi="Times New Roman"/>
        </w:rPr>
      </w:pPr>
      <w:proofErr w:type="spellStart"/>
      <w:r w:rsidRPr="00FF06E5">
        <w:rPr>
          <w:rFonts w:ascii="Times New Roman" w:hAnsi="Times New Roman"/>
        </w:rPr>
        <w:t>正文五号宋体正文五号宋体正文五号宋体正文五号宋体正文五号宋体正文五号宋体</w:t>
      </w:r>
      <w:proofErr w:type="spellEnd"/>
      <w:r w:rsidRPr="00FF06E5">
        <w:rPr>
          <w:rFonts w:ascii="Times New Roman" w:hAnsi="Times New Roman"/>
        </w:rPr>
        <w:t>。</w:t>
      </w:r>
    </w:p>
    <w:p w:rsidR="00AD7C13" w:rsidRPr="00FF06E5" w:rsidRDefault="00AD7C13" w:rsidP="00AD7C13">
      <w:pPr>
        <w:pStyle w:val="a4"/>
        <w:snapToGrid w:val="0"/>
        <w:spacing w:line="340" w:lineRule="exact"/>
        <w:rPr>
          <w:rFonts w:ascii="Times New Roman" w:hAnsi="Times New Roman"/>
        </w:rPr>
      </w:pPr>
    </w:p>
    <w:p w:rsidR="00AD7C13" w:rsidRPr="00FF06E5" w:rsidRDefault="00AD7C13" w:rsidP="00AD7C13">
      <w:pPr>
        <w:pStyle w:val="a4"/>
        <w:snapToGrid w:val="0"/>
        <w:spacing w:line="340" w:lineRule="exact"/>
        <w:rPr>
          <w:rFonts w:ascii="Times New Roman" w:eastAsia="黑体" w:hAnsi="Times New Roman"/>
        </w:rPr>
      </w:pPr>
      <w:proofErr w:type="spellStart"/>
      <w:r w:rsidRPr="00FF06E5">
        <w:rPr>
          <w:rFonts w:ascii="Times New Roman" w:eastAsia="黑体" w:hAnsi="Times New Roman"/>
        </w:rPr>
        <w:t>参考文献（五号黑体</w:t>
      </w:r>
      <w:proofErr w:type="spellEnd"/>
      <w:r w:rsidRPr="00FF06E5">
        <w:rPr>
          <w:rFonts w:ascii="Times New Roman" w:eastAsia="黑体" w:hAnsi="Times New Roman"/>
        </w:rPr>
        <w:t>）</w:t>
      </w:r>
    </w:p>
    <w:p w:rsidR="00AD7C13" w:rsidRPr="00FF06E5" w:rsidRDefault="00AD7C13" w:rsidP="00AD7C13">
      <w:pPr>
        <w:pStyle w:val="a4"/>
        <w:snapToGrid w:val="0"/>
        <w:spacing w:line="340" w:lineRule="exact"/>
        <w:rPr>
          <w:rFonts w:ascii="Times New Roman" w:hAnsi="Times New Roman"/>
          <w:sz w:val="15"/>
          <w:szCs w:val="15"/>
        </w:rPr>
      </w:pPr>
      <w:r w:rsidRPr="00FF06E5">
        <w:rPr>
          <w:rFonts w:ascii="Times New Roman" w:hAnsi="Times New Roman"/>
          <w:sz w:val="15"/>
          <w:szCs w:val="15"/>
        </w:rPr>
        <w:t xml:space="preserve">1  </w:t>
      </w:r>
      <w:proofErr w:type="spellStart"/>
      <w:r w:rsidRPr="00FF06E5">
        <w:rPr>
          <w:rFonts w:ascii="Times New Roman" w:hAnsi="Times New Roman"/>
          <w:sz w:val="15"/>
          <w:szCs w:val="15"/>
        </w:rPr>
        <w:t>六号宋体六号宋体六号宋体六号宋体六号宋体六号宋体六号宋体六号宋体六号宋体六号宋体六号宋体六号宋体六号宋体六号宋体</w:t>
      </w:r>
      <w:proofErr w:type="spellEnd"/>
    </w:p>
    <w:p w:rsidR="00AD7C13" w:rsidRPr="00FF06E5" w:rsidRDefault="00AD7C13" w:rsidP="00AD7C13">
      <w:pPr>
        <w:pStyle w:val="a4"/>
        <w:snapToGrid w:val="0"/>
        <w:spacing w:line="340" w:lineRule="exact"/>
        <w:rPr>
          <w:rFonts w:ascii="Times New Roman" w:hAnsi="Times New Roman"/>
          <w:sz w:val="15"/>
          <w:szCs w:val="15"/>
        </w:rPr>
      </w:pPr>
      <w:r w:rsidRPr="00FF06E5">
        <w:rPr>
          <w:rFonts w:ascii="Times New Roman" w:hAnsi="Times New Roman"/>
          <w:sz w:val="15"/>
          <w:szCs w:val="15"/>
        </w:rPr>
        <w:t xml:space="preserve">2  </w:t>
      </w:r>
      <w:proofErr w:type="spellStart"/>
      <w:r w:rsidRPr="00FF06E5">
        <w:rPr>
          <w:rFonts w:ascii="Times New Roman" w:hAnsi="Times New Roman"/>
          <w:sz w:val="15"/>
          <w:szCs w:val="15"/>
        </w:rPr>
        <w:t>六号宋体六号宋体六号宋体六号宋体六号宋体六号宋体六号宋体六号宋体六号宋体六号宋体六号宋体六号宋体六号宋体六号宋体</w:t>
      </w:r>
      <w:proofErr w:type="spellEnd"/>
    </w:p>
    <w:p w:rsidR="00496D5B" w:rsidRPr="00AD7C13" w:rsidRDefault="00AD7C13" w:rsidP="00AD7C13">
      <w:pPr>
        <w:pStyle w:val="a4"/>
        <w:snapToGrid w:val="0"/>
        <w:spacing w:line="340" w:lineRule="exact"/>
        <w:rPr>
          <w:rFonts w:ascii="Times New Roman" w:hAnsi="Times New Roman"/>
          <w:lang w:eastAsia="zh-CN"/>
        </w:rPr>
      </w:pPr>
      <w:r w:rsidRPr="00FF06E5">
        <w:rPr>
          <w:rFonts w:ascii="Times New Roman" w:hAnsi="Times New Roman"/>
        </w:rPr>
        <w:t>……</w:t>
      </w:r>
    </w:p>
    <w:sectPr w:rsidR="00496D5B" w:rsidRPr="00AD7C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FB3" w:rsidRDefault="00E14FB3" w:rsidP="00EA1616">
      <w:r>
        <w:separator/>
      </w:r>
    </w:p>
  </w:endnote>
  <w:endnote w:type="continuationSeparator" w:id="0">
    <w:p w:rsidR="00E14FB3" w:rsidRDefault="00E14FB3" w:rsidP="00EA1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简体">
    <w:altName w:val="宋体"/>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FB3" w:rsidRDefault="00E14FB3" w:rsidP="00EA1616">
      <w:r>
        <w:separator/>
      </w:r>
    </w:p>
  </w:footnote>
  <w:footnote w:type="continuationSeparator" w:id="0">
    <w:p w:rsidR="00E14FB3" w:rsidRDefault="00E14FB3" w:rsidP="00EA1616">
      <w:r>
        <w:continuationSeparator/>
      </w:r>
    </w:p>
  </w:footnote>
  <w:footnote w:id="1">
    <w:p w:rsidR="00AD7C13" w:rsidRDefault="00AD7C13" w:rsidP="00AD7C13">
      <w:pPr>
        <w:pStyle w:val="a5"/>
      </w:pPr>
      <w:r>
        <w:rPr>
          <w:rStyle w:val="a6"/>
        </w:rPr>
        <w:t>*</w:t>
      </w:r>
      <w:r>
        <w:rPr>
          <w:rFonts w:hint="eastAsia"/>
        </w:rPr>
        <w:t>脚注六号宋体脚注六号宋体脚注六号宋体脚注六号宋体脚注六号宋体脚注六号宋体脚注六号宋体脚注六号宋体。</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4AF"/>
    <w:rsid w:val="00000CF7"/>
    <w:rsid w:val="00033DB4"/>
    <w:rsid w:val="00042662"/>
    <w:rsid w:val="00050CC5"/>
    <w:rsid w:val="000530CE"/>
    <w:rsid w:val="0005602F"/>
    <w:rsid w:val="00056C00"/>
    <w:rsid w:val="000663E7"/>
    <w:rsid w:val="00072E7A"/>
    <w:rsid w:val="00072E95"/>
    <w:rsid w:val="00073842"/>
    <w:rsid w:val="00086193"/>
    <w:rsid w:val="00093ACD"/>
    <w:rsid w:val="000B27FE"/>
    <w:rsid w:val="000C2D67"/>
    <w:rsid w:val="000C5825"/>
    <w:rsid w:val="000D1B66"/>
    <w:rsid w:val="000D64AF"/>
    <w:rsid w:val="000D7B12"/>
    <w:rsid w:val="000D7DD1"/>
    <w:rsid w:val="000E02EB"/>
    <w:rsid w:val="000E7D5B"/>
    <w:rsid w:val="000F3897"/>
    <w:rsid w:val="00122D99"/>
    <w:rsid w:val="001300F3"/>
    <w:rsid w:val="00140480"/>
    <w:rsid w:val="00142B0F"/>
    <w:rsid w:val="00142DD4"/>
    <w:rsid w:val="0014405F"/>
    <w:rsid w:val="0014791E"/>
    <w:rsid w:val="00161636"/>
    <w:rsid w:val="001631D7"/>
    <w:rsid w:val="00176B3C"/>
    <w:rsid w:val="001B2E66"/>
    <w:rsid w:val="001B62C1"/>
    <w:rsid w:val="001C07DC"/>
    <w:rsid w:val="001F6539"/>
    <w:rsid w:val="00207DFC"/>
    <w:rsid w:val="00210581"/>
    <w:rsid w:val="00217377"/>
    <w:rsid w:val="00221589"/>
    <w:rsid w:val="00221869"/>
    <w:rsid w:val="0024252A"/>
    <w:rsid w:val="00243869"/>
    <w:rsid w:val="00255C90"/>
    <w:rsid w:val="0026035A"/>
    <w:rsid w:val="00260D71"/>
    <w:rsid w:val="00261386"/>
    <w:rsid w:val="002705FD"/>
    <w:rsid w:val="002826EE"/>
    <w:rsid w:val="00294E5B"/>
    <w:rsid w:val="002D2FA5"/>
    <w:rsid w:val="002D50BF"/>
    <w:rsid w:val="002F701C"/>
    <w:rsid w:val="003161F1"/>
    <w:rsid w:val="00322E31"/>
    <w:rsid w:val="00323687"/>
    <w:rsid w:val="0033017C"/>
    <w:rsid w:val="00344323"/>
    <w:rsid w:val="00345D57"/>
    <w:rsid w:val="00361867"/>
    <w:rsid w:val="00362453"/>
    <w:rsid w:val="00365E3B"/>
    <w:rsid w:val="0037476D"/>
    <w:rsid w:val="00396EFE"/>
    <w:rsid w:val="003A3773"/>
    <w:rsid w:val="003D5A7D"/>
    <w:rsid w:val="003E3431"/>
    <w:rsid w:val="003E7CDA"/>
    <w:rsid w:val="003F04E7"/>
    <w:rsid w:val="003F1620"/>
    <w:rsid w:val="004070EE"/>
    <w:rsid w:val="0042106E"/>
    <w:rsid w:val="0047740D"/>
    <w:rsid w:val="00481267"/>
    <w:rsid w:val="00481CE8"/>
    <w:rsid w:val="004833BC"/>
    <w:rsid w:val="004858DB"/>
    <w:rsid w:val="00486BAE"/>
    <w:rsid w:val="004927F1"/>
    <w:rsid w:val="00496D5B"/>
    <w:rsid w:val="004A3B5D"/>
    <w:rsid w:val="004A3EA4"/>
    <w:rsid w:val="004C5163"/>
    <w:rsid w:val="004E1520"/>
    <w:rsid w:val="004F056A"/>
    <w:rsid w:val="00517D2C"/>
    <w:rsid w:val="00517F44"/>
    <w:rsid w:val="00537E8C"/>
    <w:rsid w:val="0054291E"/>
    <w:rsid w:val="00542B68"/>
    <w:rsid w:val="00544099"/>
    <w:rsid w:val="00553359"/>
    <w:rsid w:val="00555DA1"/>
    <w:rsid w:val="00557067"/>
    <w:rsid w:val="0055714E"/>
    <w:rsid w:val="00572791"/>
    <w:rsid w:val="005775D0"/>
    <w:rsid w:val="005808BD"/>
    <w:rsid w:val="005855F5"/>
    <w:rsid w:val="005A00C9"/>
    <w:rsid w:val="005A538A"/>
    <w:rsid w:val="005B7D33"/>
    <w:rsid w:val="005C2E42"/>
    <w:rsid w:val="005C4852"/>
    <w:rsid w:val="005C4EDA"/>
    <w:rsid w:val="005C54A2"/>
    <w:rsid w:val="005D313A"/>
    <w:rsid w:val="005D7C70"/>
    <w:rsid w:val="005E1EEE"/>
    <w:rsid w:val="005E2046"/>
    <w:rsid w:val="005F74E5"/>
    <w:rsid w:val="005F7A81"/>
    <w:rsid w:val="006B1CC7"/>
    <w:rsid w:val="006B7A03"/>
    <w:rsid w:val="006C430D"/>
    <w:rsid w:val="006C4AD6"/>
    <w:rsid w:val="006D10F0"/>
    <w:rsid w:val="006D3877"/>
    <w:rsid w:val="006E1376"/>
    <w:rsid w:val="00704450"/>
    <w:rsid w:val="00704B3B"/>
    <w:rsid w:val="0070534A"/>
    <w:rsid w:val="007078C1"/>
    <w:rsid w:val="007302DF"/>
    <w:rsid w:val="007417D5"/>
    <w:rsid w:val="0075369B"/>
    <w:rsid w:val="007B0049"/>
    <w:rsid w:val="007B1F68"/>
    <w:rsid w:val="007D2462"/>
    <w:rsid w:val="007D4BA7"/>
    <w:rsid w:val="007E149D"/>
    <w:rsid w:val="00816C30"/>
    <w:rsid w:val="00825BC6"/>
    <w:rsid w:val="00837FFA"/>
    <w:rsid w:val="008459BD"/>
    <w:rsid w:val="008519DF"/>
    <w:rsid w:val="008555ED"/>
    <w:rsid w:val="008558DF"/>
    <w:rsid w:val="008608AC"/>
    <w:rsid w:val="00864111"/>
    <w:rsid w:val="00882A22"/>
    <w:rsid w:val="00896742"/>
    <w:rsid w:val="008A1048"/>
    <w:rsid w:val="008B5E3E"/>
    <w:rsid w:val="008B71F6"/>
    <w:rsid w:val="008C1767"/>
    <w:rsid w:val="008C529C"/>
    <w:rsid w:val="008E1F70"/>
    <w:rsid w:val="008E6FC5"/>
    <w:rsid w:val="008F0289"/>
    <w:rsid w:val="008F2E1C"/>
    <w:rsid w:val="00922B53"/>
    <w:rsid w:val="009311C0"/>
    <w:rsid w:val="009442EC"/>
    <w:rsid w:val="0095220C"/>
    <w:rsid w:val="00953288"/>
    <w:rsid w:val="0097654E"/>
    <w:rsid w:val="00982E03"/>
    <w:rsid w:val="00994A72"/>
    <w:rsid w:val="00995B3F"/>
    <w:rsid w:val="009A17E5"/>
    <w:rsid w:val="009A3A1F"/>
    <w:rsid w:val="009A716B"/>
    <w:rsid w:val="009B43B2"/>
    <w:rsid w:val="009F5D5D"/>
    <w:rsid w:val="00A0340F"/>
    <w:rsid w:val="00A06ACD"/>
    <w:rsid w:val="00A24FAC"/>
    <w:rsid w:val="00A44CE1"/>
    <w:rsid w:val="00A524B3"/>
    <w:rsid w:val="00A63E7B"/>
    <w:rsid w:val="00A73DDD"/>
    <w:rsid w:val="00A73F10"/>
    <w:rsid w:val="00A830BC"/>
    <w:rsid w:val="00A852DB"/>
    <w:rsid w:val="00A90964"/>
    <w:rsid w:val="00AB21EA"/>
    <w:rsid w:val="00AB4727"/>
    <w:rsid w:val="00AB731E"/>
    <w:rsid w:val="00AC644A"/>
    <w:rsid w:val="00AD0A63"/>
    <w:rsid w:val="00AD323E"/>
    <w:rsid w:val="00AD384E"/>
    <w:rsid w:val="00AD7C13"/>
    <w:rsid w:val="00AE3A35"/>
    <w:rsid w:val="00AE6755"/>
    <w:rsid w:val="00B10A5E"/>
    <w:rsid w:val="00B13ED9"/>
    <w:rsid w:val="00B205B1"/>
    <w:rsid w:val="00B23234"/>
    <w:rsid w:val="00B2549E"/>
    <w:rsid w:val="00B314C9"/>
    <w:rsid w:val="00B46BF1"/>
    <w:rsid w:val="00B676E9"/>
    <w:rsid w:val="00B911CA"/>
    <w:rsid w:val="00BA6306"/>
    <w:rsid w:val="00BC06FE"/>
    <w:rsid w:val="00BE2213"/>
    <w:rsid w:val="00C05B9A"/>
    <w:rsid w:val="00C17413"/>
    <w:rsid w:val="00C34EDF"/>
    <w:rsid w:val="00C357AB"/>
    <w:rsid w:val="00C468CF"/>
    <w:rsid w:val="00C55C5D"/>
    <w:rsid w:val="00C618AC"/>
    <w:rsid w:val="00C62CED"/>
    <w:rsid w:val="00C85A44"/>
    <w:rsid w:val="00C86793"/>
    <w:rsid w:val="00C91AE7"/>
    <w:rsid w:val="00CB6690"/>
    <w:rsid w:val="00CD40F2"/>
    <w:rsid w:val="00CF43C8"/>
    <w:rsid w:val="00D02A03"/>
    <w:rsid w:val="00D04296"/>
    <w:rsid w:val="00D055DD"/>
    <w:rsid w:val="00D07C5D"/>
    <w:rsid w:val="00D17052"/>
    <w:rsid w:val="00D36423"/>
    <w:rsid w:val="00D40C2B"/>
    <w:rsid w:val="00D62578"/>
    <w:rsid w:val="00D75739"/>
    <w:rsid w:val="00D92895"/>
    <w:rsid w:val="00D9566E"/>
    <w:rsid w:val="00DA3C9B"/>
    <w:rsid w:val="00DB36E9"/>
    <w:rsid w:val="00DC566C"/>
    <w:rsid w:val="00DF3FAA"/>
    <w:rsid w:val="00E05956"/>
    <w:rsid w:val="00E06275"/>
    <w:rsid w:val="00E14FB3"/>
    <w:rsid w:val="00E270C0"/>
    <w:rsid w:val="00E312C2"/>
    <w:rsid w:val="00E33ECD"/>
    <w:rsid w:val="00E41883"/>
    <w:rsid w:val="00E42DC5"/>
    <w:rsid w:val="00E533E6"/>
    <w:rsid w:val="00E60979"/>
    <w:rsid w:val="00E66BF0"/>
    <w:rsid w:val="00E6774F"/>
    <w:rsid w:val="00E87EED"/>
    <w:rsid w:val="00EA1616"/>
    <w:rsid w:val="00EA1B46"/>
    <w:rsid w:val="00EB68EA"/>
    <w:rsid w:val="00EB76EB"/>
    <w:rsid w:val="00EB7E3B"/>
    <w:rsid w:val="00EC4666"/>
    <w:rsid w:val="00ED319B"/>
    <w:rsid w:val="00EE04EE"/>
    <w:rsid w:val="00F24782"/>
    <w:rsid w:val="00F25812"/>
    <w:rsid w:val="00F26DAE"/>
    <w:rsid w:val="00F31E5C"/>
    <w:rsid w:val="00F37D69"/>
    <w:rsid w:val="00F46962"/>
    <w:rsid w:val="00F84B18"/>
    <w:rsid w:val="00FB0B6E"/>
    <w:rsid w:val="00FB422C"/>
    <w:rsid w:val="00FB5FEF"/>
    <w:rsid w:val="00FC1ABD"/>
    <w:rsid w:val="00FD46B6"/>
    <w:rsid w:val="00FE0A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4A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0D64AF"/>
    <w:rPr>
      <w:color w:val="0000FF"/>
      <w:u w:val="single"/>
    </w:rPr>
  </w:style>
  <w:style w:type="paragraph" w:styleId="a4">
    <w:name w:val="Plain Text"/>
    <w:basedOn w:val="a"/>
    <w:link w:val="Char"/>
    <w:rsid w:val="00EA1616"/>
    <w:rPr>
      <w:rFonts w:ascii="宋体" w:hAnsi="Courier New"/>
      <w:szCs w:val="21"/>
      <w:lang w:val="x-none" w:eastAsia="x-none"/>
    </w:rPr>
  </w:style>
  <w:style w:type="character" w:customStyle="1" w:styleId="Char">
    <w:name w:val="纯文本 Char"/>
    <w:basedOn w:val="a0"/>
    <w:link w:val="a4"/>
    <w:rsid w:val="00EA1616"/>
    <w:rPr>
      <w:rFonts w:ascii="宋体" w:eastAsia="宋体" w:hAnsi="Courier New" w:cs="Times New Roman"/>
      <w:szCs w:val="21"/>
      <w:lang w:val="x-none" w:eastAsia="x-none"/>
    </w:rPr>
  </w:style>
  <w:style w:type="paragraph" w:styleId="a5">
    <w:name w:val="footnote text"/>
    <w:basedOn w:val="a"/>
    <w:link w:val="Char0"/>
    <w:rsid w:val="00EA1616"/>
    <w:pPr>
      <w:snapToGrid w:val="0"/>
      <w:jc w:val="left"/>
    </w:pPr>
    <w:rPr>
      <w:sz w:val="18"/>
      <w:szCs w:val="18"/>
      <w:lang w:val="x-none" w:eastAsia="x-none"/>
    </w:rPr>
  </w:style>
  <w:style w:type="character" w:customStyle="1" w:styleId="Char0">
    <w:name w:val="脚注文本 Char"/>
    <w:basedOn w:val="a0"/>
    <w:link w:val="a5"/>
    <w:rsid w:val="00EA1616"/>
    <w:rPr>
      <w:rFonts w:ascii="Times New Roman" w:eastAsia="宋体" w:hAnsi="Times New Roman" w:cs="Times New Roman"/>
      <w:sz w:val="18"/>
      <w:szCs w:val="18"/>
      <w:lang w:val="x-none" w:eastAsia="x-none"/>
    </w:rPr>
  </w:style>
  <w:style w:type="character" w:styleId="a6">
    <w:name w:val="footnote reference"/>
    <w:rsid w:val="00EA1616"/>
    <w:rPr>
      <w:vertAlign w:val="superscript"/>
    </w:rPr>
  </w:style>
  <w:style w:type="paragraph" w:styleId="a7">
    <w:name w:val="header"/>
    <w:basedOn w:val="a"/>
    <w:link w:val="Char1"/>
    <w:uiPriority w:val="99"/>
    <w:unhideWhenUsed/>
    <w:rsid w:val="0054409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544099"/>
    <w:rPr>
      <w:rFonts w:ascii="Times New Roman" w:eastAsia="宋体" w:hAnsi="Times New Roman" w:cs="Times New Roman"/>
      <w:sz w:val="18"/>
      <w:szCs w:val="18"/>
    </w:rPr>
  </w:style>
  <w:style w:type="paragraph" w:styleId="a8">
    <w:name w:val="footer"/>
    <w:basedOn w:val="a"/>
    <w:link w:val="Char2"/>
    <w:uiPriority w:val="99"/>
    <w:unhideWhenUsed/>
    <w:rsid w:val="00544099"/>
    <w:pPr>
      <w:tabs>
        <w:tab w:val="center" w:pos="4153"/>
        <w:tab w:val="right" w:pos="8306"/>
      </w:tabs>
      <w:snapToGrid w:val="0"/>
      <w:jc w:val="left"/>
    </w:pPr>
    <w:rPr>
      <w:sz w:val="18"/>
      <w:szCs w:val="18"/>
    </w:rPr>
  </w:style>
  <w:style w:type="character" w:customStyle="1" w:styleId="Char2">
    <w:name w:val="页脚 Char"/>
    <w:basedOn w:val="a0"/>
    <w:link w:val="a8"/>
    <w:uiPriority w:val="99"/>
    <w:rsid w:val="00544099"/>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4A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0D64AF"/>
    <w:rPr>
      <w:color w:val="0000FF"/>
      <w:u w:val="single"/>
    </w:rPr>
  </w:style>
  <w:style w:type="paragraph" w:styleId="a4">
    <w:name w:val="Plain Text"/>
    <w:basedOn w:val="a"/>
    <w:link w:val="Char"/>
    <w:rsid w:val="00EA1616"/>
    <w:rPr>
      <w:rFonts w:ascii="宋体" w:hAnsi="Courier New"/>
      <w:szCs w:val="21"/>
      <w:lang w:val="x-none" w:eastAsia="x-none"/>
    </w:rPr>
  </w:style>
  <w:style w:type="character" w:customStyle="1" w:styleId="Char">
    <w:name w:val="纯文本 Char"/>
    <w:basedOn w:val="a0"/>
    <w:link w:val="a4"/>
    <w:rsid w:val="00EA1616"/>
    <w:rPr>
      <w:rFonts w:ascii="宋体" w:eastAsia="宋体" w:hAnsi="Courier New" w:cs="Times New Roman"/>
      <w:szCs w:val="21"/>
      <w:lang w:val="x-none" w:eastAsia="x-none"/>
    </w:rPr>
  </w:style>
  <w:style w:type="paragraph" w:styleId="a5">
    <w:name w:val="footnote text"/>
    <w:basedOn w:val="a"/>
    <w:link w:val="Char0"/>
    <w:rsid w:val="00EA1616"/>
    <w:pPr>
      <w:snapToGrid w:val="0"/>
      <w:jc w:val="left"/>
    </w:pPr>
    <w:rPr>
      <w:sz w:val="18"/>
      <w:szCs w:val="18"/>
      <w:lang w:val="x-none" w:eastAsia="x-none"/>
    </w:rPr>
  </w:style>
  <w:style w:type="character" w:customStyle="1" w:styleId="Char0">
    <w:name w:val="脚注文本 Char"/>
    <w:basedOn w:val="a0"/>
    <w:link w:val="a5"/>
    <w:rsid w:val="00EA1616"/>
    <w:rPr>
      <w:rFonts w:ascii="Times New Roman" w:eastAsia="宋体" w:hAnsi="Times New Roman" w:cs="Times New Roman"/>
      <w:sz w:val="18"/>
      <w:szCs w:val="18"/>
      <w:lang w:val="x-none" w:eastAsia="x-none"/>
    </w:rPr>
  </w:style>
  <w:style w:type="character" w:styleId="a6">
    <w:name w:val="footnote reference"/>
    <w:rsid w:val="00EA1616"/>
    <w:rPr>
      <w:vertAlign w:val="superscript"/>
    </w:rPr>
  </w:style>
  <w:style w:type="paragraph" w:styleId="a7">
    <w:name w:val="header"/>
    <w:basedOn w:val="a"/>
    <w:link w:val="Char1"/>
    <w:uiPriority w:val="99"/>
    <w:unhideWhenUsed/>
    <w:rsid w:val="0054409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544099"/>
    <w:rPr>
      <w:rFonts w:ascii="Times New Roman" w:eastAsia="宋体" w:hAnsi="Times New Roman" w:cs="Times New Roman"/>
      <w:sz w:val="18"/>
      <w:szCs w:val="18"/>
    </w:rPr>
  </w:style>
  <w:style w:type="paragraph" w:styleId="a8">
    <w:name w:val="footer"/>
    <w:basedOn w:val="a"/>
    <w:link w:val="Char2"/>
    <w:uiPriority w:val="99"/>
    <w:unhideWhenUsed/>
    <w:rsid w:val="00544099"/>
    <w:pPr>
      <w:tabs>
        <w:tab w:val="center" w:pos="4153"/>
        <w:tab w:val="right" w:pos="8306"/>
      </w:tabs>
      <w:snapToGrid w:val="0"/>
      <w:jc w:val="left"/>
    </w:pPr>
    <w:rPr>
      <w:sz w:val="18"/>
      <w:szCs w:val="18"/>
    </w:rPr>
  </w:style>
  <w:style w:type="character" w:customStyle="1" w:styleId="Char2">
    <w:name w:val="页脚 Char"/>
    <w:basedOn w:val="a0"/>
    <w:link w:val="a8"/>
    <w:uiPriority w:val="99"/>
    <w:rsid w:val="0054409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352</Words>
  <Characters>2011</Characters>
  <Application>Microsoft Office Word</Application>
  <DocSecurity>0</DocSecurity>
  <Lines>16</Lines>
  <Paragraphs>4</Paragraphs>
  <ScaleCrop>false</ScaleCrop>
  <Company/>
  <LinksUpToDate>false</LinksUpToDate>
  <CharactersWithSpaces>2359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 NULL</dc:creator>
  <cp:lastModifiedBy>NOT NULL</cp:lastModifiedBy>
  <cp:revision>2</cp:revision>
  <dcterms:created xsi:type="dcterms:W3CDTF">2016-09-07T03:53:00Z</dcterms:created>
  <dcterms:modified xsi:type="dcterms:W3CDTF">2016-09-07T03:53:00Z</dcterms:modified>
</cp:coreProperties>
</file>